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7"/>
        <w:gridCol w:w="1764"/>
        <w:gridCol w:w="1016"/>
        <w:gridCol w:w="321"/>
        <w:gridCol w:w="2490"/>
        <w:gridCol w:w="709"/>
        <w:gridCol w:w="2187"/>
        <w:gridCol w:w="829"/>
        <w:gridCol w:w="872"/>
        <w:gridCol w:w="757"/>
        <w:gridCol w:w="14"/>
        <w:gridCol w:w="1072"/>
        <w:gridCol w:w="1806"/>
        <w:gridCol w:w="1842"/>
        <w:gridCol w:w="790"/>
      </w:tblGrid>
      <w:tr w:rsidR="00655A16" w:rsidRPr="00990585" w14:paraId="6BC0F0F2" w14:textId="77777777" w:rsidTr="00F370E5">
        <w:trPr>
          <w:gridAfter w:val="2"/>
          <w:wAfter w:w="2632" w:type="dxa"/>
          <w:trHeight w:val="1624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D76A" w14:textId="77777777" w:rsidR="00655A16" w:rsidRPr="00990585" w:rsidRDefault="00832FAB" w:rsidP="007E6731">
            <w:pPr>
              <w:pStyle w:val="NoSpacing"/>
            </w:pPr>
            <w:bookmarkStart w:id="0" w:name="_GoBack"/>
            <w:bookmarkEnd w:id="0"/>
            <w:r w:rsidRPr="00832FAB">
              <w:rPr>
                <w:noProof/>
                <w:bdr w:val="none" w:sz="0" w:space="0" w:color="auto"/>
              </w:rPr>
              <w:drawing>
                <wp:anchor distT="0" distB="0" distL="114300" distR="114300" simplePos="0" relativeHeight="251668992" behindDoc="1" locked="0" layoutInCell="1" allowOverlap="1" wp14:anchorId="3AF0F55A" wp14:editId="4901416E">
                  <wp:simplePos x="0" y="0"/>
                  <wp:positionH relativeFrom="margin">
                    <wp:posOffset>182245</wp:posOffset>
                  </wp:positionH>
                  <wp:positionV relativeFrom="paragraph">
                    <wp:posOffset>22225</wp:posOffset>
                  </wp:positionV>
                  <wp:extent cx="971550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1176" y="21339"/>
                      <wp:lineTo x="21176" y="0"/>
                      <wp:lineTo x="0" y="0"/>
                    </wp:wrapPolygon>
                  </wp:wrapTight>
                  <wp:docPr id="5" name="Picture 5" descr="D:\1STIKES\Logo baru it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STIKES\Logo baru it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B70E" w14:textId="77777777" w:rsidR="00655A16" w:rsidRPr="009A10CD" w:rsidRDefault="00655A16" w:rsidP="002107C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A10CD">
              <w:rPr>
                <w:b/>
                <w:sz w:val="32"/>
                <w:szCs w:val="32"/>
              </w:rPr>
              <w:t>INSTITUT TEKNOLOGI KESEHATAN &amp; SAINS</w:t>
            </w:r>
            <w:r w:rsidR="00282172">
              <w:rPr>
                <w:b/>
                <w:sz w:val="32"/>
                <w:szCs w:val="32"/>
              </w:rPr>
              <w:t xml:space="preserve"> (ITKES)</w:t>
            </w:r>
          </w:p>
          <w:p w14:paraId="545D5ABE" w14:textId="77777777" w:rsidR="00655A16" w:rsidRPr="00534274" w:rsidRDefault="00655A16" w:rsidP="002107CE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  <w:lang w:val="id-ID"/>
              </w:rPr>
            </w:pPr>
            <w:r w:rsidRPr="00534274">
              <w:rPr>
                <w:rFonts w:ascii="Arial Black" w:hAnsi="Arial Black"/>
                <w:b/>
                <w:sz w:val="32"/>
                <w:szCs w:val="32"/>
              </w:rPr>
              <w:t>MUHAMMADIYAH SIDRAP</w:t>
            </w:r>
          </w:p>
          <w:p w14:paraId="1C6F0FE1" w14:textId="77777777" w:rsidR="00655A16" w:rsidRPr="00DC32FE" w:rsidRDefault="00655A16" w:rsidP="00CE6B07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9A10CD">
              <w:rPr>
                <w:b/>
                <w:sz w:val="32"/>
                <w:szCs w:val="32"/>
              </w:rPr>
              <w:t>PROGRAM STUDI</w:t>
            </w:r>
            <w:r w:rsidR="00E92319">
              <w:rPr>
                <w:b/>
                <w:sz w:val="32"/>
                <w:szCs w:val="32"/>
              </w:rPr>
              <w:t xml:space="preserve"> PENDIDIKAN PROFESI BIDAN PROGRAM SARJANA</w:t>
            </w:r>
            <w:r w:rsidR="0053427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55A16" w:rsidRPr="00990585" w14:paraId="631E09B9" w14:textId="77777777" w:rsidTr="00F370E5">
        <w:tblPrEx>
          <w:shd w:val="clear" w:color="auto" w:fill="auto"/>
        </w:tblPrEx>
        <w:trPr>
          <w:gridAfter w:val="2"/>
          <w:wAfter w:w="2632" w:type="dxa"/>
          <w:trHeight w:val="380"/>
          <w:jc w:val="center"/>
        </w:trPr>
        <w:tc>
          <w:tcPr>
            <w:tcW w:w="14564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5552" w14:textId="77777777" w:rsidR="00655A16" w:rsidRPr="009A10CD" w:rsidRDefault="00655A16" w:rsidP="00C70B15">
            <w:pPr>
              <w:spacing w:line="276" w:lineRule="auto"/>
              <w:jc w:val="center"/>
              <w:rPr>
                <w:rFonts w:ascii="Arial Black" w:hAnsi="Arial Black"/>
                <w:b/>
                <w:sz w:val="28"/>
                <w:szCs w:val="28"/>
                <w:lang w:val="id-ID"/>
              </w:rPr>
            </w:pPr>
            <w:r w:rsidRPr="009A10CD">
              <w:rPr>
                <w:rFonts w:ascii="Arial Black" w:hAnsi="Arial Black"/>
                <w:b/>
                <w:sz w:val="28"/>
                <w:szCs w:val="28"/>
              </w:rPr>
              <w:t>RENCANA PEMBELAJARAN SEMESTER</w:t>
            </w:r>
            <w:r w:rsidRPr="009A10CD">
              <w:rPr>
                <w:rFonts w:ascii="Arial Black" w:hAnsi="Arial Black"/>
                <w:b/>
                <w:sz w:val="28"/>
                <w:szCs w:val="28"/>
                <w:lang w:val="id-ID"/>
              </w:rPr>
              <w:t xml:space="preserve"> (RPS)</w:t>
            </w:r>
          </w:p>
        </w:tc>
      </w:tr>
      <w:tr w:rsidR="00655A16" w:rsidRPr="009A10CD" w14:paraId="17414285" w14:textId="77777777" w:rsidTr="00F370E5">
        <w:tblPrEx>
          <w:shd w:val="clear" w:color="auto" w:fill="auto"/>
        </w:tblPrEx>
        <w:trPr>
          <w:gridAfter w:val="2"/>
          <w:wAfter w:w="2632" w:type="dxa"/>
          <w:trHeight w:val="274"/>
          <w:jc w:val="center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DD5E" w14:textId="77777777" w:rsidR="00655A16" w:rsidRDefault="00655A16" w:rsidP="009A10CD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9A10CD">
              <w:rPr>
                <w:rFonts w:asciiTheme="majorBidi" w:hAnsiTheme="majorBidi" w:cstheme="majorBidi"/>
                <w:b/>
                <w:bCs/>
              </w:rPr>
              <w:t>Nama</w:t>
            </w:r>
            <w:proofErr w:type="spellEnd"/>
            <w:r w:rsidRPr="009A10CD">
              <w:rPr>
                <w:rFonts w:asciiTheme="majorBidi" w:hAnsiTheme="majorBidi" w:cstheme="majorBidi"/>
                <w:b/>
                <w:bCs/>
              </w:rPr>
              <w:t xml:space="preserve"> Mata </w:t>
            </w:r>
            <w:proofErr w:type="spellStart"/>
            <w:r w:rsidRPr="009A10CD">
              <w:rPr>
                <w:rFonts w:asciiTheme="majorBidi" w:hAnsiTheme="majorBidi" w:cstheme="majorBidi"/>
                <w:b/>
                <w:bCs/>
              </w:rPr>
              <w:t>Kuliah</w:t>
            </w:r>
            <w:proofErr w:type="spellEnd"/>
          </w:p>
          <w:p w14:paraId="35A42CDA" w14:textId="77777777" w:rsidR="00265E47" w:rsidRPr="009A10CD" w:rsidRDefault="00E05A35" w:rsidP="00603B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/>
              </w:rPr>
              <w:t>Profesionalisme</w:t>
            </w:r>
            <w:proofErr w:type="spellEnd"/>
            <w:r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color w:val="000000"/>
              </w:rPr>
              <w:t>Kebidanan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6888" w14:textId="77777777" w:rsidR="00603B91" w:rsidRDefault="00655A16" w:rsidP="00E05A3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Kode Mata Kuliah</w:t>
            </w:r>
          </w:p>
          <w:p w14:paraId="5F0C123B" w14:textId="77777777" w:rsidR="00E05A35" w:rsidRDefault="00E05A35" w:rsidP="00E05A3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</w:p>
          <w:p w14:paraId="6D243FC4" w14:textId="77777777" w:rsidR="00E05A35" w:rsidRPr="00E05A35" w:rsidRDefault="00E05A35" w:rsidP="00E05A3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SBWP0306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3658" w14:textId="77777777" w:rsidR="00E05A35" w:rsidRDefault="00655A16" w:rsidP="00E05A35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  <w:proofErr w:type="spellStart"/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obot</w:t>
            </w:r>
            <w:proofErr w:type="spellEnd"/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SKS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14:paraId="36C4966D" w14:textId="77777777" w:rsidR="00E05A35" w:rsidRDefault="00E05A35" w:rsidP="00E05A35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</w:p>
          <w:p w14:paraId="2ECB9FE0" w14:textId="77777777" w:rsidR="00603B91" w:rsidRPr="00603B91" w:rsidRDefault="00E05A35" w:rsidP="00E05A35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T4</w:t>
            </w:r>
            <w:r w:rsidR="00146E47"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2AC4" w14:textId="77777777" w:rsidR="00655A16" w:rsidRDefault="00655A16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emester</w:t>
            </w:r>
            <w:proofErr w:type="spellEnd"/>
          </w:p>
          <w:p w14:paraId="11928B9B" w14:textId="77777777" w:rsidR="00146E47" w:rsidRDefault="00146E47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3E026A16" w14:textId="77777777" w:rsidR="00146E47" w:rsidRPr="00E05A35" w:rsidRDefault="00E05A35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3</w:t>
            </w:r>
          </w:p>
          <w:p w14:paraId="7DACB158" w14:textId="77777777" w:rsidR="00146E47" w:rsidRPr="00146E47" w:rsidRDefault="00146E47" w:rsidP="00612777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77A0" w14:textId="77777777" w:rsidR="00655A16" w:rsidRDefault="00655A16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T</w:t>
            </w: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anggal</w:t>
            </w:r>
            <w:proofErr w:type="spellEnd"/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enyusunan</w:t>
            </w:r>
          </w:p>
          <w:p w14:paraId="10261C4E" w14:textId="77777777" w:rsid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</w:p>
          <w:p w14:paraId="21189462" w14:textId="76D4F45C" w:rsidR="00146E47" w:rsidRPr="006A661D" w:rsidRDefault="006A661D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September 2022</w:t>
            </w:r>
          </w:p>
          <w:p w14:paraId="47014858" w14:textId="77777777" w:rsidR="00146E47" w:rsidRP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</w:tr>
      <w:tr w:rsidR="00655A16" w:rsidRPr="009A10CD" w14:paraId="03FFC415" w14:textId="77777777" w:rsidTr="00F370E5">
        <w:tblPrEx>
          <w:shd w:val="clear" w:color="auto" w:fill="auto"/>
        </w:tblPrEx>
        <w:trPr>
          <w:gridAfter w:val="2"/>
          <w:wAfter w:w="2632" w:type="dxa"/>
          <w:trHeight w:val="400"/>
          <w:jc w:val="center"/>
        </w:trPr>
        <w:tc>
          <w:tcPr>
            <w:tcW w:w="7027" w:type="dxa"/>
            <w:gridSpan w:val="6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A708" w14:textId="77777777" w:rsidR="00655A16" w:rsidRDefault="00655A16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Visi Program Studi</w:t>
            </w:r>
            <w:r w:rsidRPr="009A10CD">
              <w:rPr>
                <w:rFonts w:asciiTheme="majorBidi" w:hAnsiTheme="majorBidi" w:cstheme="majorBidi"/>
                <w:b/>
                <w:bCs/>
                <w:lang w:val="en-US"/>
              </w:rPr>
              <w:t xml:space="preserve"> :</w:t>
            </w:r>
          </w:p>
          <w:p w14:paraId="7D91B904" w14:textId="77777777" w:rsidR="00E92319" w:rsidRDefault="00E92319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A73C9DC" w14:textId="77777777" w:rsidR="00E92319" w:rsidRPr="00E92319" w:rsidRDefault="00E92319" w:rsidP="00C93DC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23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Menjadi Program Studi Pendidikan Profesi Bidan unggul dalam asuhan Tumbuh kembang balita yang </w:t>
            </w:r>
            <w:r w:rsidRPr="00E9231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islami</w:t>
            </w:r>
            <w:r w:rsidRPr="00E923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dan  berdaya saing  nasional tahun 2025</w:t>
            </w:r>
          </w:p>
          <w:p w14:paraId="2713DD0F" w14:textId="77777777" w:rsidR="00FC2455" w:rsidRPr="009A10CD" w:rsidRDefault="00FC2455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40143DA6" w14:textId="77777777" w:rsidR="00655A16" w:rsidRPr="009A10CD" w:rsidRDefault="00655A16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537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E1CB" w14:textId="77777777" w:rsidR="00655A16" w:rsidRDefault="00655A16" w:rsidP="00515B9F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Misi</w:t>
            </w:r>
            <w:proofErr w:type="spellEnd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:</w:t>
            </w:r>
          </w:p>
          <w:p w14:paraId="551C1671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pendidikan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dan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pengajaran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berbasis</w:t>
            </w:r>
            <w:proofErr w:type="spellEnd"/>
            <w:r w:rsidRPr="00E92319">
              <w:t xml:space="preserve"> KKNI </w:t>
            </w:r>
            <w:proofErr w:type="spellStart"/>
            <w:r w:rsidRPr="00E92319">
              <w:t>berdasarkan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nilai</w:t>
            </w:r>
            <w:proofErr w:type="spellEnd"/>
            <w:r w:rsidRPr="00E92319">
              <w:t xml:space="preserve"> – </w:t>
            </w:r>
            <w:proofErr w:type="spellStart"/>
            <w:r w:rsidRPr="00E92319">
              <w:t>nilai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islami</w:t>
            </w:r>
            <w:proofErr w:type="spellEnd"/>
            <w:r w:rsidRPr="00E92319">
              <w:t>.</w:t>
            </w:r>
          </w:p>
          <w:p w14:paraId="3195C3E5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penelitian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dibidang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tumbuh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kembang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balita</w:t>
            </w:r>
            <w:proofErr w:type="spellEnd"/>
            <w:r w:rsidRPr="00E92319">
              <w:t>.</w:t>
            </w:r>
          </w:p>
          <w:p w14:paraId="5988EFAC" w14:textId="77777777" w:rsid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pengabdian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kepada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masyarakat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dibidang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tumbuh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kembang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balita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sesuai</w:t>
            </w:r>
            <w:proofErr w:type="spellEnd"/>
            <w:r w:rsidRPr="00E92319">
              <w:t xml:space="preserve"> </w:t>
            </w:r>
            <w:r w:rsidRPr="00E92319">
              <w:rPr>
                <w:i/>
                <w:iCs/>
              </w:rPr>
              <w:t>Evidence based</w:t>
            </w:r>
            <w:r w:rsidRPr="00E92319">
              <w:t>.</w:t>
            </w:r>
          </w:p>
          <w:p w14:paraId="755F7E43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proofErr w:type="spellStart"/>
            <w:r w:rsidRPr="00E92319">
              <w:t>Menyelenggarakan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kegiatan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berdasarkan</w:t>
            </w:r>
            <w:proofErr w:type="spellEnd"/>
            <w:r w:rsidRPr="00E92319">
              <w:t xml:space="preserve"> Al Islam </w:t>
            </w:r>
            <w:proofErr w:type="spellStart"/>
            <w:r w:rsidRPr="00E92319">
              <w:t>dan</w:t>
            </w:r>
            <w:proofErr w:type="spellEnd"/>
            <w:r w:rsidRPr="00E92319">
              <w:t xml:space="preserve"> </w:t>
            </w:r>
            <w:proofErr w:type="spellStart"/>
            <w:r w:rsidRPr="00E92319">
              <w:t>Kemuhammadiyahan</w:t>
            </w:r>
            <w:proofErr w:type="spellEnd"/>
          </w:p>
          <w:p w14:paraId="6B7BB5F1" w14:textId="77777777" w:rsidR="00655A16" w:rsidRPr="009A10CD" w:rsidRDefault="00655A16" w:rsidP="00515B9F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655A16" w:rsidRPr="009A10CD" w14:paraId="396F963A" w14:textId="77777777" w:rsidTr="00F370E5">
        <w:tblPrEx>
          <w:shd w:val="clear" w:color="auto" w:fill="auto"/>
        </w:tblPrEx>
        <w:trPr>
          <w:gridAfter w:val="2"/>
          <w:wAfter w:w="2632" w:type="dxa"/>
          <w:trHeight w:val="233"/>
          <w:jc w:val="center"/>
        </w:trPr>
        <w:tc>
          <w:tcPr>
            <w:tcW w:w="249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211E7" w14:textId="77777777" w:rsidR="00655A16" w:rsidRPr="00BA78F5" w:rsidRDefault="00655A16" w:rsidP="00BA78F5">
            <w:pPr>
              <w:pStyle w:val="Default"/>
              <w:rPr>
                <w:rFonts w:asciiTheme="majorBidi" w:hAnsiTheme="majorBidi" w:cstheme="majorBidi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 xml:space="preserve">OTORISASI / PENGESAHAN 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8E33" w14:textId="77777777" w:rsidR="00655A16" w:rsidRPr="00902E6F" w:rsidRDefault="00902E6F" w:rsidP="009A10CD">
            <w:pPr>
              <w:pStyle w:val="Default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Ketua Tim Teaching</w:t>
            </w:r>
          </w:p>
        </w:tc>
        <w:tc>
          <w:tcPr>
            <w:tcW w:w="465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6D3F13" w14:textId="77777777" w:rsidR="00655A16" w:rsidRPr="00902E6F" w:rsidRDefault="00902E6F" w:rsidP="009A10CD">
            <w:pPr>
              <w:pStyle w:val="Default"/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Anggota Tim Teaching</w:t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19A22D" w14:textId="77777777" w:rsidR="00655A16" w:rsidRPr="009A10CD" w:rsidRDefault="00655A16" w:rsidP="009A10CD">
            <w:pPr>
              <w:pStyle w:val="Defaul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0CD">
              <w:rPr>
                <w:rFonts w:asciiTheme="majorBidi" w:hAnsiTheme="majorBidi" w:cstheme="majorBidi"/>
                <w:b/>
                <w:bCs/>
                <w:lang w:val="en-US"/>
              </w:rPr>
              <w:t>Ketua Prodi</w:t>
            </w:r>
          </w:p>
        </w:tc>
      </w:tr>
      <w:tr w:rsidR="00655A16" w:rsidRPr="009A10CD" w14:paraId="78B6EC7A" w14:textId="77777777" w:rsidTr="00F370E5">
        <w:tblPrEx>
          <w:shd w:val="clear" w:color="auto" w:fill="auto"/>
        </w:tblPrEx>
        <w:trPr>
          <w:gridAfter w:val="2"/>
          <w:wAfter w:w="2632" w:type="dxa"/>
          <w:trHeight w:val="488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30EE8" w14:textId="77777777" w:rsidR="00655A16" w:rsidRPr="009A10CD" w:rsidRDefault="00655A16" w:rsidP="003A5A0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99F9" w14:textId="77777777" w:rsidR="00655A16" w:rsidRDefault="00655A16" w:rsidP="00616DA6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1682A812" w14:textId="712B4404" w:rsidR="00FC2455" w:rsidRPr="00FC2455" w:rsidRDefault="00D17838" w:rsidP="00252DD6">
            <w:pPr>
              <w:pStyle w:val="TableStyle2"/>
              <w:spacing w:line="276" w:lineRule="auto"/>
              <w:ind w:firstLine="227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Hamdiyah, S.ST., M.Keb</w:t>
            </w:r>
          </w:p>
        </w:tc>
        <w:tc>
          <w:tcPr>
            <w:tcW w:w="46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68060" w14:textId="77777777" w:rsidR="00655A16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3627A171" w14:textId="757CC10E" w:rsidR="008E0AF2" w:rsidRPr="00FC2455" w:rsidRDefault="00D17838" w:rsidP="00CE6B07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Hamdiyah, S.ST., M.Keb</w:t>
            </w:r>
          </w:p>
        </w:tc>
        <w:tc>
          <w:tcPr>
            <w:tcW w:w="28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5435B" w14:textId="77777777" w:rsidR="00655A16" w:rsidRPr="009A10CD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B5D95E" w14:textId="7B272527" w:rsidR="00655A16" w:rsidRPr="009A10CD" w:rsidRDefault="00D17838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Hasriani, S.Tr.Keb., M.Keb</w:t>
            </w:r>
          </w:p>
          <w:p w14:paraId="0160C6CA" w14:textId="77777777" w:rsidR="00655A16" w:rsidRPr="009A10CD" w:rsidRDefault="00655A16" w:rsidP="00485067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A16" w:rsidRPr="00990585" w14:paraId="63CA822F" w14:textId="77777777" w:rsidTr="00F370E5">
        <w:tblPrEx>
          <w:shd w:val="clear" w:color="auto" w:fill="auto"/>
        </w:tblPrEx>
        <w:trPr>
          <w:gridAfter w:val="2"/>
          <w:wAfter w:w="2632" w:type="dxa"/>
          <w:trHeight w:val="295"/>
          <w:jc w:val="center"/>
        </w:trPr>
        <w:tc>
          <w:tcPr>
            <w:tcW w:w="2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EDE6" w14:textId="77777777" w:rsidR="00655A16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CAPAIAN </w:t>
            </w:r>
            <w:r w:rsidRPr="00990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PEMBELAJARAN</w:t>
            </w:r>
          </w:p>
          <w:p w14:paraId="7EA54D05" w14:textId="77777777" w:rsidR="00655A16" w:rsidRPr="00990585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(CP)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A910" w14:textId="77777777" w:rsidR="00655A16" w:rsidRPr="00DF2496" w:rsidRDefault="00655A16" w:rsidP="00C70B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CPL-PRODI (Capaian Pembelajaran Lulusan Program Studi) Yang Dibebankan Pada Mata Kuliah </w:t>
            </w:r>
          </w:p>
        </w:tc>
      </w:tr>
      <w:tr w:rsidR="00655A16" w:rsidRPr="00875E7B" w14:paraId="22407E5C" w14:textId="77777777" w:rsidTr="004C7EE9">
        <w:tblPrEx>
          <w:shd w:val="clear" w:color="auto" w:fill="auto"/>
        </w:tblPrEx>
        <w:trPr>
          <w:gridAfter w:val="2"/>
          <w:wAfter w:w="2632" w:type="dxa"/>
          <w:trHeight w:val="3034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27D4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D94A" w14:textId="77777777" w:rsidR="00DF2496" w:rsidRPr="002D49E9" w:rsidRDefault="008F31BC" w:rsidP="00DF2496">
            <w:pPr>
              <w:spacing w:line="276" w:lineRule="auto"/>
              <w:contextualSpacing/>
              <w:jc w:val="center"/>
            </w:pPr>
            <w:r w:rsidRPr="002D49E9">
              <w:t>S1</w:t>
            </w:r>
          </w:p>
          <w:p w14:paraId="3649CDAA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4863CE2C" w14:textId="77777777" w:rsidR="00DF2496" w:rsidRPr="002D49E9" w:rsidRDefault="00356001" w:rsidP="00252DD6">
            <w:pPr>
              <w:spacing w:line="276" w:lineRule="auto"/>
              <w:contextualSpacing/>
              <w:jc w:val="center"/>
            </w:pPr>
            <w:r>
              <w:t>S5</w:t>
            </w:r>
          </w:p>
          <w:p w14:paraId="37E9388A" w14:textId="77777777" w:rsidR="00356001" w:rsidRDefault="00356001" w:rsidP="00CE6B07">
            <w:pPr>
              <w:spacing w:line="276" w:lineRule="auto"/>
              <w:contextualSpacing/>
              <w:jc w:val="center"/>
            </w:pPr>
          </w:p>
          <w:p w14:paraId="092AD5B6" w14:textId="77777777" w:rsidR="00356001" w:rsidRDefault="00356001" w:rsidP="00CE6B07">
            <w:pPr>
              <w:spacing w:line="276" w:lineRule="auto"/>
              <w:contextualSpacing/>
              <w:jc w:val="center"/>
            </w:pPr>
          </w:p>
          <w:p w14:paraId="4B5556D9" w14:textId="77777777" w:rsidR="00CE6B07" w:rsidRDefault="00356001" w:rsidP="00356001">
            <w:pPr>
              <w:spacing w:line="276" w:lineRule="auto"/>
              <w:contextualSpacing/>
              <w:jc w:val="center"/>
            </w:pPr>
            <w:r>
              <w:t>S9</w:t>
            </w:r>
          </w:p>
          <w:p w14:paraId="23F1915C" w14:textId="77777777" w:rsidR="00CE6B07" w:rsidRDefault="00CE6B07" w:rsidP="00CE6B07">
            <w:pPr>
              <w:spacing w:line="276" w:lineRule="auto"/>
              <w:contextualSpacing/>
              <w:jc w:val="center"/>
            </w:pPr>
          </w:p>
          <w:p w14:paraId="056237B0" w14:textId="77777777" w:rsidR="00356001" w:rsidRPr="002D49E9" w:rsidRDefault="00356001" w:rsidP="00CE6B07">
            <w:pPr>
              <w:spacing w:line="276" w:lineRule="auto"/>
              <w:contextualSpacing/>
              <w:jc w:val="center"/>
            </w:pPr>
          </w:p>
          <w:p w14:paraId="23FF166F" w14:textId="77777777" w:rsidR="00252DD6" w:rsidRDefault="00252DD6" w:rsidP="00252DD6">
            <w:pPr>
              <w:spacing w:line="276" w:lineRule="auto"/>
              <w:contextualSpacing/>
              <w:jc w:val="center"/>
            </w:pPr>
            <w:r w:rsidRPr="002D49E9">
              <w:t>P1</w:t>
            </w:r>
          </w:p>
          <w:p w14:paraId="0C0C5C58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513F6267" w14:textId="77777777" w:rsidR="00356001" w:rsidRPr="002D49E9" w:rsidRDefault="00356001" w:rsidP="00252DD6">
            <w:pPr>
              <w:spacing w:line="276" w:lineRule="auto"/>
              <w:contextualSpacing/>
              <w:jc w:val="center"/>
            </w:pPr>
          </w:p>
          <w:p w14:paraId="07AED95F" w14:textId="77777777" w:rsidR="00252DD6" w:rsidRDefault="00356001" w:rsidP="00252DD6">
            <w:pPr>
              <w:spacing w:line="276" w:lineRule="auto"/>
              <w:contextualSpacing/>
              <w:jc w:val="center"/>
            </w:pPr>
            <w:r>
              <w:t>P3</w:t>
            </w:r>
          </w:p>
          <w:p w14:paraId="59D5BDB8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77DC1C20" w14:textId="77777777" w:rsidR="00356001" w:rsidRPr="002D49E9" w:rsidRDefault="00356001" w:rsidP="00252DD6">
            <w:pPr>
              <w:spacing w:line="276" w:lineRule="auto"/>
              <w:contextualSpacing/>
              <w:jc w:val="center"/>
            </w:pPr>
          </w:p>
          <w:p w14:paraId="522FE120" w14:textId="77777777" w:rsidR="00252DD6" w:rsidRDefault="00356001" w:rsidP="00252DD6">
            <w:pPr>
              <w:spacing w:line="276" w:lineRule="auto"/>
              <w:contextualSpacing/>
              <w:jc w:val="center"/>
            </w:pPr>
            <w:r>
              <w:t>P5</w:t>
            </w:r>
          </w:p>
          <w:p w14:paraId="11DC58E0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4D4A5175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3723C54E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725505F8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42D2E39E" w14:textId="77777777" w:rsidR="00252DD6" w:rsidRDefault="00356001" w:rsidP="00AB4575">
            <w:pPr>
              <w:spacing w:line="276" w:lineRule="auto"/>
              <w:contextualSpacing/>
              <w:jc w:val="center"/>
            </w:pPr>
            <w:r>
              <w:t>P13</w:t>
            </w:r>
          </w:p>
          <w:p w14:paraId="2F730D39" w14:textId="77777777" w:rsidR="002D49E9" w:rsidRPr="002D49E9" w:rsidRDefault="002D49E9" w:rsidP="00252DD6">
            <w:pPr>
              <w:spacing w:line="276" w:lineRule="auto"/>
              <w:contextualSpacing/>
              <w:jc w:val="center"/>
            </w:pPr>
          </w:p>
          <w:p w14:paraId="6BCF21F7" w14:textId="77777777" w:rsidR="005E0731" w:rsidRDefault="002D49E9" w:rsidP="002D49E9">
            <w:pPr>
              <w:spacing w:line="360" w:lineRule="auto"/>
              <w:contextualSpacing/>
              <w:jc w:val="center"/>
            </w:pPr>
            <w:r w:rsidRPr="002D49E9">
              <w:t>KU1</w:t>
            </w:r>
          </w:p>
          <w:p w14:paraId="0456EDE8" w14:textId="77777777" w:rsidR="00AB4575" w:rsidRDefault="00AB4575" w:rsidP="002D49E9">
            <w:pPr>
              <w:spacing w:line="360" w:lineRule="auto"/>
              <w:contextualSpacing/>
              <w:jc w:val="center"/>
            </w:pPr>
          </w:p>
          <w:p w14:paraId="15F1836C" w14:textId="77777777" w:rsidR="00AB4575" w:rsidRDefault="00AB4575" w:rsidP="00AB4575">
            <w:pPr>
              <w:spacing w:line="360" w:lineRule="auto"/>
              <w:contextualSpacing/>
            </w:pPr>
          </w:p>
          <w:p w14:paraId="6D4B8B2A" w14:textId="77777777" w:rsidR="005E0731" w:rsidRDefault="005E0731" w:rsidP="005E0731">
            <w:pPr>
              <w:spacing w:line="360" w:lineRule="auto"/>
              <w:contextualSpacing/>
              <w:jc w:val="center"/>
            </w:pPr>
            <w:r>
              <w:t>KU2</w:t>
            </w:r>
          </w:p>
          <w:p w14:paraId="0626CEA9" w14:textId="77777777" w:rsidR="00AB4575" w:rsidRPr="002D49E9" w:rsidRDefault="00AB4575" w:rsidP="00AB4575">
            <w:pPr>
              <w:spacing w:line="360" w:lineRule="auto"/>
              <w:contextualSpacing/>
            </w:pPr>
          </w:p>
          <w:p w14:paraId="19D2DB60" w14:textId="77777777" w:rsidR="005E0731" w:rsidRDefault="00AB4575" w:rsidP="005E0731">
            <w:pPr>
              <w:spacing w:line="360" w:lineRule="auto"/>
              <w:contextualSpacing/>
              <w:jc w:val="center"/>
            </w:pPr>
            <w:r>
              <w:t>KU5</w:t>
            </w:r>
          </w:p>
          <w:p w14:paraId="4936AB45" w14:textId="77777777" w:rsidR="00AB4575" w:rsidRDefault="00AB4575" w:rsidP="005E0731">
            <w:pPr>
              <w:spacing w:line="360" w:lineRule="auto"/>
              <w:contextualSpacing/>
              <w:jc w:val="center"/>
            </w:pPr>
          </w:p>
          <w:p w14:paraId="51555526" w14:textId="77777777" w:rsidR="00AB4575" w:rsidRDefault="00AB4575" w:rsidP="005E0731">
            <w:pPr>
              <w:spacing w:line="360" w:lineRule="auto"/>
              <w:contextualSpacing/>
              <w:jc w:val="center"/>
            </w:pPr>
            <w:r>
              <w:t>KU8</w:t>
            </w:r>
          </w:p>
          <w:p w14:paraId="51B07FE6" w14:textId="77777777" w:rsidR="00AB4575" w:rsidRDefault="00AB4575" w:rsidP="00AB4575">
            <w:pPr>
              <w:spacing w:line="360" w:lineRule="auto"/>
              <w:contextualSpacing/>
            </w:pPr>
          </w:p>
          <w:p w14:paraId="7B278660" w14:textId="77777777" w:rsidR="004C7EE9" w:rsidRDefault="004C7EE9" w:rsidP="004C7EE9">
            <w:pPr>
              <w:spacing w:line="276" w:lineRule="auto"/>
              <w:contextualSpacing/>
              <w:jc w:val="center"/>
            </w:pPr>
          </w:p>
          <w:p w14:paraId="365AF953" w14:textId="77777777" w:rsidR="00245A15" w:rsidRDefault="00245A15" w:rsidP="00245A15">
            <w:pPr>
              <w:spacing w:line="360" w:lineRule="auto"/>
              <w:contextualSpacing/>
              <w:jc w:val="center"/>
            </w:pPr>
            <w:r>
              <w:lastRenderedPageBreak/>
              <w:t>KK1</w:t>
            </w:r>
          </w:p>
          <w:p w14:paraId="5B1BC715" w14:textId="77777777" w:rsidR="00AB4575" w:rsidRDefault="00AB4575" w:rsidP="00AB4575">
            <w:pPr>
              <w:spacing w:line="360" w:lineRule="auto"/>
              <w:contextualSpacing/>
            </w:pPr>
          </w:p>
          <w:p w14:paraId="53B159FA" w14:textId="77777777" w:rsidR="00AB4575" w:rsidRDefault="00AB4575" w:rsidP="00AB4575">
            <w:pPr>
              <w:spacing w:line="360" w:lineRule="auto"/>
              <w:contextualSpacing/>
            </w:pPr>
          </w:p>
          <w:p w14:paraId="55D5B47E" w14:textId="77777777" w:rsidR="00245A15" w:rsidRDefault="00AB4575" w:rsidP="00245A15">
            <w:pPr>
              <w:spacing w:line="360" w:lineRule="auto"/>
              <w:contextualSpacing/>
              <w:jc w:val="center"/>
            </w:pPr>
            <w:r>
              <w:t>KK3</w:t>
            </w:r>
          </w:p>
          <w:p w14:paraId="027A3C77" w14:textId="77777777" w:rsidR="00AB4575" w:rsidRDefault="00AB4575" w:rsidP="00245A15">
            <w:pPr>
              <w:spacing w:line="360" w:lineRule="auto"/>
              <w:contextualSpacing/>
              <w:jc w:val="center"/>
            </w:pPr>
          </w:p>
          <w:p w14:paraId="266E49EB" w14:textId="77777777" w:rsidR="00245A15" w:rsidRDefault="00AB4575" w:rsidP="00245A15">
            <w:pPr>
              <w:spacing w:line="360" w:lineRule="auto"/>
              <w:contextualSpacing/>
              <w:jc w:val="center"/>
            </w:pPr>
            <w:r>
              <w:t>KK7</w:t>
            </w:r>
          </w:p>
          <w:p w14:paraId="7016880C" w14:textId="77777777" w:rsidR="004C7EE9" w:rsidRDefault="004C7EE9" w:rsidP="004C7EE9">
            <w:pPr>
              <w:spacing w:line="276" w:lineRule="auto"/>
              <w:contextualSpacing/>
              <w:jc w:val="center"/>
            </w:pPr>
          </w:p>
          <w:p w14:paraId="2B6E36BC" w14:textId="77777777" w:rsidR="00AB4575" w:rsidRDefault="00AB4575" w:rsidP="00AB4575">
            <w:pPr>
              <w:spacing w:line="276" w:lineRule="auto"/>
              <w:contextualSpacing/>
              <w:jc w:val="center"/>
            </w:pPr>
            <w:r>
              <w:t>KK9</w:t>
            </w:r>
          </w:p>
          <w:p w14:paraId="3E36A63C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519420C4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3AB9D84B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06AB8DF7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7E71F29A" w14:textId="77777777" w:rsidR="00AB4575" w:rsidRDefault="00AB4575" w:rsidP="00AB4575">
            <w:pPr>
              <w:spacing w:line="276" w:lineRule="auto"/>
              <w:contextualSpacing/>
              <w:jc w:val="center"/>
            </w:pPr>
            <w:r>
              <w:t>KK11</w:t>
            </w:r>
          </w:p>
          <w:p w14:paraId="7474EEC9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44F98423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334F1AF1" w14:textId="77777777" w:rsidR="00AB4575" w:rsidRPr="002D49E9" w:rsidRDefault="00AB4575" w:rsidP="00AB4575">
            <w:pPr>
              <w:spacing w:line="276" w:lineRule="auto"/>
              <w:contextualSpacing/>
              <w:jc w:val="center"/>
            </w:pPr>
            <w:r>
              <w:t>KK12</w:t>
            </w:r>
          </w:p>
        </w:tc>
        <w:tc>
          <w:tcPr>
            <w:tcW w:w="11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95C6C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36BFE">
              <w:rPr>
                <w:rFonts w:ascii="Bookman Old Style" w:hAnsi="Bookman Old Style"/>
              </w:rPr>
              <w:lastRenderedPageBreak/>
              <w:t>Bertakwa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kepada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Tuhan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936BFE">
              <w:rPr>
                <w:rFonts w:ascii="Bookman Old Style" w:hAnsi="Bookman Old Style"/>
              </w:rPr>
              <w:t>Maha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Esa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dan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mampu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menunjukkan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sikap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religious</w:t>
            </w:r>
          </w:p>
          <w:p w14:paraId="53EBA95F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36BFE">
              <w:rPr>
                <w:rFonts w:ascii="Bookman Old Style" w:hAnsi="Bookman Old Style"/>
              </w:rPr>
              <w:t>Menghargai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keanekaragaman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budaya</w:t>
            </w:r>
            <w:proofErr w:type="spellEnd"/>
            <w:r w:rsidRPr="00936BFE">
              <w:rPr>
                <w:rFonts w:ascii="Bookman Old Style" w:hAnsi="Bookman Old Style"/>
              </w:rPr>
              <w:t xml:space="preserve">, </w:t>
            </w:r>
            <w:proofErr w:type="spellStart"/>
            <w:r w:rsidRPr="00936BFE">
              <w:rPr>
                <w:rFonts w:ascii="Bookman Old Style" w:hAnsi="Bookman Old Style"/>
              </w:rPr>
              <w:t>pandangan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, agama, </w:t>
            </w:r>
            <w:proofErr w:type="spellStart"/>
            <w:r w:rsidRPr="00936BFE">
              <w:rPr>
                <w:rFonts w:ascii="Bookman Old Style" w:hAnsi="Bookman Old Style"/>
              </w:rPr>
              <w:t>dan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kepercayaan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, </w:t>
            </w:r>
            <w:proofErr w:type="spellStart"/>
            <w:r w:rsidRPr="00936BFE">
              <w:rPr>
                <w:rFonts w:ascii="Bookman Old Style" w:hAnsi="Bookman Old Style"/>
              </w:rPr>
              <w:t>serta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pendapat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atau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temuan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orisinal</w:t>
            </w:r>
            <w:proofErr w:type="spellEnd"/>
            <w:r w:rsidRPr="00936BFE">
              <w:rPr>
                <w:rFonts w:ascii="Bookman Old Style" w:hAnsi="Bookman Old Style"/>
              </w:rPr>
              <w:t xml:space="preserve"> orang lain</w:t>
            </w:r>
          </w:p>
          <w:p w14:paraId="12CD9162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936BFE">
              <w:rPr>
                <w:rFonts w:ascii="Bookman Old Style" w:hAnsi="Bookman Old Style"/>
              </w:rPr>
              <w:t>Menunjukkan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sikap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bertanggungjawab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atas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pekerjaan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di </w:t>
            </w:r>
            <w:proofErr w:type="spellStart"/>
            <w:r w:rsidRPr="00936BFE">
              <w:rPr>
                <w:rFonts w:ascii="Bookman Old Style" w:hAnsi="Bookman Old Style"/>
              </w:rPr>
              <w:t>bidang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keahlian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secara</w:t>
            </w:r>
            <w:proofErr w:type="spellEnd"/>
            <w:r w:rsidRPr="00936BFE">
              <w:rPr>
                <w:rFonts w:ascii="Bookman Old Style" w:hAnsi="Bookman Old Style"/>
              </w:rPr>
              <w:t xml:space="preserve"> </w:t>
            </w:r>
            <w:proofErr w:type="spellStart"/>
            <w:r w:rsidRPr="00936BFE">
              <w:rPr>
                <w:rFonts w:ascii="Bookman Old Style" w:hAnsi="Bookman Old Style"/>
              </w:rPr>
              <w:t>mandiri</w:t>
            </w:r>
            <w:proofErr w:type="spellEnd"/>
          </w:p>
          <w:p w14:paraId="734F1758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DF47E1">
              <w:rPr>
                <w:rFonts w:ascii="Bookman Old Style" w:hAnsi="Bookman Old Style" w:cs="Arial"/>
              </w:rPr>
              <w:t>Menguasai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konsep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teoritis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ilmu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kebidanan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DF47E1">
              <w:rPr>
                <w:rFonts w:ascii="Bookman Old Style" w:hAnsi="Bookman Old Style" w:cs="Arial"/>
              </w:rPr>
              <w:t>manajemen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asuhan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kebidanan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DF47E1">
              <w:rPr>
                <w:rFonts w:ascii="Bookman Old Style" w:hAnsi="Bookman Old Style" w:cs="Arial"/>
              </w:rPr>
              <w:t>keputusan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klinis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, model </w:t>
            </w:r>
            <w:proofErr w:type="spellStart"/>
            <w:r w:rsidRPr="00DF47E1">
              <w:rPr>
                <w:rFonts w:ascii="Bookman Old Style" w:hAnsi="Bookman Old Style" w:cs="Arial"/>
              </w:rPr>
              <w:t>praktik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kebidanan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etika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profesi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secara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mendalam</w:t>
            </w:r>
            <w:proofErr w:type="spellEnd"/>
          </w:p>
          <w:p w14:paraId="3C3F7465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DF47E1">
              <w:rPr>
                <w:rFonts w:ascii="Bookman Old Style" w:hAnsi="Bookman Old Style" w:cs="Arial"/>
              </w:rPr>
              <w:t>Menguasai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konsep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teoritis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ilmu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biomedik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DF47E1">
              <w:rPr>
                <w:rFonts w:ascii="Bookman Old Style" w:hAnsi="Bookman Old Style" w:cs="Arial"/>
              </w:rPr>
              <w:t>biologi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reproduksi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biologi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perkembangan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DF47E1">
              <w:rPr>
                <w:rFonts w:ascii="Bookman Old Style" w:hAnsi="Bookman Old Style" w:cs="Arial"/>
              </w:rPr>
              <w:t>terkait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dengan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siklus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kesehatan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reproduksi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perempuan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proses </w:t>
            </w:r>
            <w:proofErr w:type="spellStart"/>
            <w:r w:rsidRPr="00DF47E1">
              <w:rPr>
                <w:rFonts w:ascii="Bookman Old Style" w:hAnsi="Bookman Old Style" w:cs="Arial"/>
              </w:rPr>
              <w:t>asuhan</w:t>
            </w:r>
            <w:proofErr w:type="spellEnd"/>
          </w:p>
          <w:p w14:paraId="6961100B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DF47E1">
              <w:rPr>
                <w:rFonts w:ascii="Bookman Old Style" w:hAnsi="Bookman Old Style" w:cs="Arial"/>
              </w:rPr>
              <w:t>Menguasai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konsep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teoritis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ekologi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manusia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secara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umum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konsep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teoritis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psikologi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perkembangan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ilmu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perilaku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secara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mendalam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terkait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asuhan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kebidanan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sepanjang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siklus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reproduksi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perempuan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proses </w:t>
            </w:r>
            <w:proofErr w:type="spellStart"/>
            <w:r w:rsidRPr="00DF47E1">
              <w:rPr>
                <w:rFonts w:ascii="Bookman Old Style" w:hAnsi="Bookman Old Style" w:cs="Arial"/>
              </w:rPr>
              <w:t>adaptasi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menjadi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orangtua</w:t>
            </w:r>
            <w:proofErr w:type="spellEnd"/>
            <w:r w:rsidRPr="00DF47E1">
              <w:rPr>
                <w:rFonts w:ascii="Bookman Old Style" w:hAnsi="Bookman Old Style" w:cs="Arial"/>
              </w:rPr>
              <w:t>;</w:t>
            </w:r>
          </w:p>
          <w:p w14:paraId="4BB16F88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DF47E1">
              <w:rPr>
                <w:rFonts w:ascii="Bookman Old Style" w:hAnsi="Bookman Old Style" w:cs="Arial"/>
              </w:rPr>
              <w:t>Menguasai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konsep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teoritis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manajemen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dan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kepemimpinan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secara</w:t>
            </w:r>
            <w:proofErr w:type="spellEnd"/>
            <w:r w:rsidRPr="00DF47E1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E1">
              <w:rPr>
                <w:rFonts w:ascii="Bookman Old Style" w:hAnsi="Bookman Old Style" w:cs="Arial"/>
              </w:rPr>
              <w:t>umum</w:t>
            </w:r>
            <w:proofErr w:type="spellEnd"/>
          </w:p>
          <w:p w14:paraId="71107FB5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menerapkan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pemikiran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logis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kritis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sistematis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inovatif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dalam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konteks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pengembangan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atau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implementasi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ilmu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pengetahuan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teknologi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B10C2">
              <w:rPr>
                <w:rFonts w:ascii="Bookman Old Style" w:hAnsi="Bookman Old Style" w:cs="Arial"/>
              </w:rPr>
              <w:t>memperhatikan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menerapkan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nilai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humaniora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B10C2">
              <w:rPr>
                <w:rFonts w:ascii="Bookman Old Style" w:hAnsi="Bookman Old Style" w:cs="Arial"/>
              </w:rPr>
              <w:t>sesuai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dengan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bidang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keahliannya</w:t>
            </w:r>
            <w:proofErr w:type="spellEnd"/>
          </w:p>
          <w:p w14:paraId="210031A6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menunjukkan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kinerja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mandiri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bermutu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terukur</w:t>
            </w:r>
            <w:proofErr w:type="spellEnd"/>
            <w:r w:rsidRPr="002B10C2">
              <w:rPr>
                <w:rFonts w:ascii="Bookman Old Style" w:hAnsi="Bookman Old Style" w:cs="Arial"/>
              </w:rPr>
              <w:t>;</w:t>
            </w:r>
          </w:p>
          <w:p w14:paraId="1F7D808D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mengambil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keputusan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secara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tepat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dalam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konteks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penyelesaian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masalah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di </w:t>
            </w:r>
            <w:proofErr w:type="spellStart"/>
            <w:r w:rsidRPr="002B10C2">
              <w:rPr>
                <w:rFonts w:ascii="Bookman Old Style" w:hAnsi="Bookman Old Style" w:cs="Arial"/>
              </w:rPr>
              <w:t>bidang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keahliannya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berdasarkan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hasil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 </w:t>
            </w:r>
            <w:proofErr w:type="spellStart"/>
            <w:r w:rsidRPr="002B10C2">
              <w:rPr>
                <w:rFonts w:ascii="Bookman Old Style" w:hAnsi="Bookman Old Style" w:cs="Arial"/>
              </w:rPr>
              <w:t>analisi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informasi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data</w:t>
            </w:r>
          </w:p>
          <w:p w14:paraId="2CB9737F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melakukan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proses </w:t>
            </w:r>
            <w:proofErr w:type="spellStart"/>
            <w:r w:rsidRPr="002B10C2">
              <w:rPr>
                <w:rFonts w:ascii="Bookman Old Style" w:hAnsi="Bookman Old Style" w:cs="Arial"/>
              </w:rPr>
              <w:t>evaluasi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diri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terhadap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kelompok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kerja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B10C2">
              <w:rPr>
                <w:rFonts w:ascii="Bookman Old Style" w:hAnsi="Bookman Old Style" w:cs="Arial"/>
              </w:rPr>
              <w:t>berada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dibawah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tanggung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jawabnya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mengelola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pembelajaran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secara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mandiri</w:t>
            </w:r>
            <w:proofErr w:type="spellEnd"/>
          </w:p>
          <w:p w14:paraId="6190938B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lastRenderedPageBreak/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mengidentifikasi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secara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kritis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penyimpangan</w:t>
            </w:r>
            <w:proofErr w:type="spellEnd"/>
            <w:r w:rsidRPr="002B10C2">
              <w:rPr>
                <w:rFonts w:ascii="Bookman Old Style" w:hAnsi="Bookman Old Style" w:cs="Arial"/>
              </w:rPr>
              <w:t>/</w:t>
            </w:r>
            <w:proofErr w:type="spellStart"/>
            <w:r w:rsidRPr="002B10C2">
              <w:rPr>
                <w:rFonts w:ascii="Bookman Old Style" w:hAnsi="Bookman Old Style" w:cs="Arial"/>
              </w:rPr>
              <w:t>kelainan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sesuai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lingkup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praktik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kebidanan</w:t>
            </w:r>
            <w:proofErr w:type="spellEnd"/>
          </w:p>
          <w:p w14:paraId="0279357C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mendemonstrasikan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tatalaksana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konsultasi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2B10C2">
              <w:rPr>
                <w:rFonts w:ascii="Bookman Old Style" w:hAnsi="Bookman Old Style" w:cs="Arial"/>
              </w:rPr>
              <w:t>kolaborasi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rujukan</w:t>
            </w:r>
            <w:proofErr w:type="spellEnd"/>
          </w:p>
          <w:p w14:paraId="7F057E6E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mendemonstrasikan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pendokumentasian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asuhan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kebidanan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sesuai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standar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B10C2">
              <w:rPr>
                <w:rFonts w:ascii="Bookman Old Style" w:hAnsi="Bookman Old Style" w:cs="Arial"/>
              </w:rPr>
              <w:t>berlaku</w:t>
            </w:r>
            <w:proofErr w:type="spellEnd"/>
          </w:p>
          <w:p w14:paraId="10D03E7F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mengembangkan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KIE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promosi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kesehatan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B10C2">
              <w:rPr>
                <w:rFonts w:ascii="Bookman Old Style" w:hAnsi="Bookman Old Style" w:cs="Arial"/>
              </w:rPr>
              <w:t>berhubungan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dengan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kesehatan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perempuan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pada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tahap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perkembangan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siklus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reproduksinya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dengan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menggunakan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hasil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riset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teknologi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informasi</w:t>
            </w:r>
            <w:proofErr w:type="spellEnd"/>
          </w:p>
          <w:p w14:paraId="1FFA5459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menerapkan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teori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manajemen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kebidanan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komunitas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2B10C2">
              <w:rPr>
                <w:rFonts w:ascii="Bookman Old Style" w:hAnsi="Bookman Old Style" w:cs="Arial"/>
              </w:rPr>
              <w:t>berbasis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pada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partisipasi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masyarakat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untuk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menyelesaikan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masalah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melalui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pendekatan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interprofesional</w:t>
            </w:r>
            <w:proofErr w:type="spellEnd"/>
          </w:p>
          <w:p w14:paraId="61829560" w14:textId="77777777" w:rsidR="00356001" w:rsidRPr="00936BFE" w:rsidRDefault="00AB4575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2B10C2">
              <w:rPr>
                <w:rFonts w:ascii="Bookman Old Style" w:hAnsi="Bookman Old Style" w:cs="Arial"/>
              </w:rPr>
              <w:t>Mampu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mengaplikasikan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teori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praktik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pengambilan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keputusan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manajemen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dalam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pelayanan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kebidanan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sesuai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kode</w:t>
            </w:r>
            <w:proofErr w:type="spellEnd"/>
            <w:r w:rsidRPr="002B10C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2B10C2">
              <w:rPr>
                <w:rFonts w:ascii="Bookman Old Style" w:hAnsi="Bookman Old Style" w:cs="Arial"/>
              </w:rPr>
              <w:t>etik</w:t>
            </w:r>
            <w:proofErr w:type="spellEnd"/>
          </w:p>
          <w:p w14:paraId="69A962CF" w14:textId="77777777" w:rsidR="00AB3DDF" w:rsidRPr="002D49E9" w:rsidRDefault="00AB3DDF" w:rsidP="008E0AF2">
            <w:pPr>
              <w:tabs>
                <w:tab w:val="left" w:pos="6663"/>
              </w:tabs>
              <w:spacing w:line="360" w:lineRule="auto"/>
              <w:contextualSpacing/>
              <w:jc w:val="both"/>
            </w:pPr>
          </w:p>
        </w:tc>
      </w:tr>
      <w:tr w:rsidR="00655A16" w:rsidRPr="00875E7B" w14:paraId="0567A732" w14:textId="77777777" w:rsidTr="00F370E5">
        <w:tblPrEx>
          <w:shd w:val="clear" w:color="auto" w:fill="auto"/>
        </w:tblPrEx>
        <w:trPr>
          <w:gridAfter w:val="2"/>
          <w:wAfter w:w="2632" w:type="dxa"/>
          <w:trHeight w:val="347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C5D20" w14:textId="77777777" w:rsidR="00655A16" w:rsidRPr="00875E7B" w:rsidRDefault="00655A16" w:rsidP="00227B7C"/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55F6" w14:textId="77777777" w:rsidR="00655A16" w:rsidRPr="002D49E9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(Capaian Pembelajaran Mata Kuliah) </w:t>
            </w:r>
          </w:p>
        </w:tc>
      </w:tr>
      <w:tr w:rsidR="00655A16" w:rsidRPr="00875E7B" w14:paraId="707D6456" w14:textId="77777777" w:rsidTr="00F370E5">
        <w:tblPrEx>
          <w:shd w:val="clear" w:color="auto" w:fill="auto"/>
        </w:tblPrEx>
        <w:trPr>
          <w:gridAfter w:val="2"/>
          <w:wAfter w:w="2632" w:type="dxa"/>
          <w:trHeight w:val="689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5E10F" w14:textId="77777777" w:rsidR="00655A16" w:rsidRPr="00875E7B" w:rsidRDefault="00655A16" w:rsidP="00227B7C"/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E99F" w14:textId="77777777" w:rsidR="00655A16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E9">
              <w:rPr>
                <w:rFonts w:ascii="Times New Roman" w:hAnsi="Times New Roman" w:cs="Times New Roman"/>
                <w:sz w:val="24"/>
                <w:szCs w:val="24"/>
              </w:rPr>
              <w:t xml:space="preserve">CPMK1 </w:t>
            </w:r>
          </w:p>
          <w:p w14:paraId="636A4543" w14:textId="77777777" w:rsidR="00F62F10" w:rsidRPr="00F62F10" w:rsidRDefault="00F62F10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F006A2" w14:textId="77777777" w:rsidR="00655A16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E9">
              <w:rPr>
                <w:rFonts w:ascii="Times New Roman" w:hAnsi="Times New Roman" w:cs="Times New Roman"/>
                <w:sz w:val="24"/>
                <w:szCs w:val="24"/>
              </w:rPr>
              <w:t>CPMK2</w:t>
            </w:r>
          </w:p>
          <w:p w14:paraId="593B7940" w14:textId="77777777" w:rsidR="00F62F10" w:rsidRDefault="00F62F10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76497" w14:textId="77777777" w:rsidR="00F62F10" w:rsidRPr="00F62F10" w:rsidRDefault="00F62F10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CAD49E" w14:textId="77777777" w:rsidR="00655A16" w:rsidRDefault="00CD71BC" w:rsidP="00CD71BC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CPMK3</w:t>
            </w:r>
          </w:p>
          <w:p w14:paraId="514B6A1E" w14:textId="77777777" w:rsidR="004C7EE9" w:rsidRDefault="00F62F10" w:rsidP="004C7EE9">
            <w:pPr>
              <w:spacing w:line="276" w:lineRule="auto"/>
              <w:contextualSpacing/>
              <w:jc w:val="center"/>
            </w:pPr>
            <w:r>
              <w:t>CMPK4</w:t>
            </w:r>
          </w:p>
          <w:p w14:paraId="5532EDFE" w14:textId="77777777" w:rsidR="00F62F10" w:rsidRDefault="00F62F10" w:rsidP="004C7EE9">
            <w:pPr>
              <w:spacing w:line="276" w:lineRule="auto"/>
              <w:contextualSpacing/>
              <w:jc w:val="center"/>
            </w:pPr>
            <w:r>
              <w:t>CMPK5</w:t>
            </w:r>
          </w:p>
          <w:p w14:paraId="1DE11519" w14:textId="77777777" w:rsidR="00F62F10" w:rsidRDefault="00F62F10" w:rsidP="004C7EE9">
            <w:pPr>
              <w:spacing w:line="276" w:lineRule="auto"/>
              <w:contextualSpacing/>
              <w:jc w:val="center"/>
            </w:pPr>
          </w:p>
          <w:p w14:paraId="5EF3222B" w14:textId="77777777" w:rsidR="00F62F10" w:rsidRDefault="00F62F10" w:rsidP="004C7EE9">
            <w:pPr>
              <w:spacing w:line="276" w:lineRule="auto"/>
              <w:contextualSpacing/>
              <w:jc w:val="center"/>
            </w:pPr>
            <w:r>
              <w:t>CMPK6</w:t>
            </w:r>
          </w:p>
          <w:p w14:paraId="3072AD67" w14:textId="77777777" w:rsidR="004C7EE9" w:rsidRPr="004C7EE9" w:rsidRDefault="004C7EE9" w:rsidP="00CD71BC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323D5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 w:rsidRPr="008753C7">
              <w:rPr>
                <w:lang w:val="id-ID"/>
              </w:rPr>
              <w:t xml:space="preserve">Menjelaskan </w:t>
            </w:r>
            <w:proofErr w:type="spellStart"/>
            <w:r w:rsidRPr="003C6A85">
              <w:t>Konsep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Profesionalisme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 xml:space="preserve">, </w:t>
            </w:r>
          </w:p>
          <w:p w14:paraId="6E326CEE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Pr="003C6A85">
              <w:t>Peran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 xml:space="preserve"> di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primer </w:t>
            </w:r>
            <w:proofErr w:type="spellStart"/>
            <w:r w:rsidRPr="003C6A85">
              <w:t>termasuk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masyarakat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lingkup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praktik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>,</w:t>
            </w:r>
            <w:r>
              <w:t xml:space="preserve"> </w:t>
            </w:r>
            <w:proofErr w:type="spellStart"/>
            <w:r w:rsidRPr="003C6A85">
              <w:t>Budaya</w:t>
            </w:r>
            <w:proofErr w:type="spellEnd"/>
            <w:r w:rsidRPr="003C6A85">
              <w:t>/</w:t>
            </w:r>
            <w:r>
              <w:t xml:space="preserve"> </w:t>
            </w:r>
            <w:proofErr w:type="spellStart"/>
            <w:r w:rsidRPr="003C6A85">
              <w:t>tradisi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 xml:space="preserve">, </w:t>
            </w:r>
          </w:p>
          <w:p w14:paraId="1F89DC66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3C6A85">
              <w:t>ajian</w:t>
            </w:r>
            <w:proofErr w:type="spellEnd"/>
            <w:r w:rsidRPr="003C6A85">
              <w:t xml:space="preserve"> gender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>,</w:t>
            </w:r>
          </w:p>
          <w:p w14:paraId="06D90B4D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C6A85">
              <w:t>ubungan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bidan-ibu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keterampilan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komunikasi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efektif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</w:p>
          <w:p w14:paraId="4F933F12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 w:rsidRPr="003C6A85">
              <w:t>Otonomi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klinis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tim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interprofessional</w:t>
            </w:r>
            <w:proofErr w:type="spellEnd"/>
          </w:p>
          <w:p w14:paraId="5EE774EC" w14:textId="77777777" w:rsidR="00655A16" w:rsidRPr="00F62F10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3C6A85">
              <w:t>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</w:tc>
      </w:tr>
      <w:tr w:rsidR="00655A16" w:rsidRPr="00875E7B" w14:paraId="58376510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F38F2" w14:textId="77777777" w:rsidR="00655A16" w:rsidRPr="00875E7B" w:rsidRDefault="00655A16" w:rsidP="003669B7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DESKRIPSI SINGKAT MK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5F93" w14:textId="77777777" w:rsidR="00655A16" w:rsidRPr="00F62F10" w:rsidRDefault="00F62F10" w:rsidP="00F62F10">
            <w:pPr>
              <w:spacing w:line="360" w:lineRule="auto"/>
              <w:ind w:firstLine="426"/>
              <w:jc w:val="both"/>
            </w:pPr>
            <w:r w:rsidRPr="002105B8">
              <w:t xml:space="preserve">Mata </w:t>
            </w:r>
            <w:proofErr w:type="spellStart"/>
            <w:r w:rsidRPr="002105B8">
              <w:t>kuliah</w:t>
            </w:r>
            <w:proofErr w:type="spellEnd"/>
            <w:r w:rsidRPr="002105B8">
              <w:t xml:space="preserve"> </w:t>
            </w:r>
            <w:proofErr w:type="spellStart"/>
            <w:r w:rsidRPr="002105B8">
              <w:t>ini</w:t>
            </w:r>
            <w:proofErr w:type="spellEnd"/>
            <w:r w:rsidRPr="002105B8">
              <w:t xml:space="preserve"> </w:t>
            </w:r>
            <w:r>
              <w:rPr>
                <w:lang w:val="id-ID"/>
              </w:rPr>
              <w:t>membahas tentang</w:t>
            </w:r>
            <w:r>
              <w:t xml:space="preserve"> </w:t>
            </w:r>
            <w:proofErr w:type="spellStart"/>
            <w:r>
              <w:t>Profesionalisme</w:t>
            </w:r>
            <w:proofErr w:type="spellEnd"/>
            <w:r>
              <w:t xml:space="preserve"> </w:t>
            </w:r>
            <w:proofErr w:type="spellStart"/>
            <w:r>
              <w:t>Kebidanan</w:t>
            </w:r>
            <w:proofErr w:type="spellEnd"/>
            <w:r>
              <w:t xml:space="preserve"> yang </w:t>
            </w:r>
            <w:proofErr w:type="spellStart"/>
            <w:r>
              <w:t>meliputi</w:t>
            </w:r>
            <w:proofErr w:type="spellEnd"/>
            <w:r>
              <w:t xml:space="preserve"> : </w:t>
            </w:r>
            <w:proofErr w:type="spellStart"/>
            <w:r w:rsidRPr="003C6A85">
              <w:t>Konsep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Profesionalisme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 xml:space="preserve">, </w:t>
            </w:r>
            <w:proofErr w:type="spellStart"/>
            <w:r w:rsidRPr="003C6A85">
              <w:t>Peran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 xml:space="preserve"> di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primer </w:t>
            </w:r>
            <w:proofErr w:type="spellStart"/>
            <w:r w:rsidRPr="003C6A85">
              <w:t>termasuk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masyarakat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lingkup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praktik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bidan,Budaya</w:t>
            </w:r>
            <w:proofErr w:type="spellEnd"/>
            <w:r w:rsidRPr="003C6A85">
              <w:t>/</w:t>
            </w:r>
            <w:proofErr w:type="spellStart"/>
            <w:r w:rsidRPr="003C6A85">
              <w:t>tradisi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 xml:space="preserve">, </w:t>
            </w:r>
            <w:proofErr w:type="spellStart"/>
            <w:r w:rsidRPr="003C6A85">
              <w:t>Kajian</w:t>
            </w:r>
            <w:proofErr w:type="spellEnd"/>
            <w:r w:rsidRPr="003C6A85">
              <w:t xml:space="preserve"> gender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 xml:space="preserve">, </w:t>
            </w:r>
            <w:proofErr w:type="spellStart"/>
            <w:r w:rsidRPr="003C6A85">
              <w:t>Hubungan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bidan-ibu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keterampilan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komunikasi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efektif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>
              <w:t xml:space="preserve">, </w:t>
            </w:r>
            <w:proofErr w:type="spellStart"/>
            <w:r w:rsidRPr="003C6A85">
              <w:t>Otonomi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klinis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tim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interprofessional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Pr="003C6A85">
              <w:t>Pengembangan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  <w:r>
              <w:t xml:space="preserve"> .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r>
              <w:rPr>
                <w:lang w:val="id-ID"/>
              </w:rPr>
              <w:t>simulasi, diskusi dan ceramah</w:t>
            </w:r>
            <w:r>
              <w:t>.</w:t>
            </w:r>
          </w:p>
        </w:tc>
      </w:tr>
      <w:tr w:rsidR="00655A16" w:rsidRPr="00875E7B" w14:paraId="160F7588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0EC5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/ Materi Pembelajaran 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945A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rPr>
                <w:lang w:val="id-ID"/>
              </w:rPr>
              <w:t>Evidence-based midwifery</w:t>
            </w:r>
          </w:p>
          <w:p w14:paraId="00F4130C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Sejarah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perkembangan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2E8B5860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Peran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tanggung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jawab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pada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berbagai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tatanan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, </w:t>
            </w:r>
            <w:proofErr w:type="spellStart"/>
            <w:r w:rsidRPr="003C6A85">
              <w:t>promosi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</w:p>
          <w:p w14:paraId="32CA2A60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bidan</w:t>
            </w:r>
            <w:proofErr w:type="spellEnd"/>
            <w:r>
              <w:t xml:space="preserve"> di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primer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bidan</w:t>
            </w:r>
            <w:proofErr w:type="spellEnd"/>
          </w:p>
          <w:p w14:paraId="10C87F81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Budaya</w:t>
            </w:r>
            <w:proofErr w:type="spellEnd"/>
            <w:r w:rsidRPr="003C6A85">
              <w:t>/</w:t>
            </w:r>
            <w:proofErr w:type="spellStart"/>
            <w:r w:rsidRPr="003C6A85">
              <w:t>tradisi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76D032CB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Kajian</w:t>
            </w:r>
            <w:proofErr w:type="spellEnd"/>
            <w:r w:rsidRPr="003C6A85">
              <w:t xml:space="preserve"> gender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2C397D69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Keilmuan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, </w:t>
            </w:r>
            <w:proofErr w:type="spellStart"/>
            <w:r w:rsidRPr="003C6A85">
              <w:t>defenisi</w:t>
            </w:r>
            <w:proofErr w:type="spellEnd"/>
            <w:r w:rsidRPr="003C6A85">
              <w:t xml:space="preserve"> normal childbirth (</w:t>
            </w:r>
            <w:proofErr w:type="spellStart"/>
            <w:r w:rsidRPr="003C6A85">
              <w:t>kehamilan</w:t>
            </w:r>
            <w:proofErr w:type="spellEnd"/>
            <w:r w:rsidRPr="003C6A85">
              <w:t xml:space="preserve">, </w:t>
            </w:r>
            <w:proofErr w:type="spellStart"/>
            <w:r w:rsidRPr="003C6A85">
              <w:t>persalinan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nifas</w:t>
            </w:r>
            <w:proofErr w:type="spellEnd"/>
            <w:r w:rsidRPr="003C6A85">
              <w:t xml:space="preserve">), </w:t>
            </w:r>
            <w:proofErr w:type="spellStart"/>
            <w:r w:rsidRPr="003C6A85">
              <w:t>standart</w:t>
            </w:r>
            <w:proofErr w:type="spellEnd"/>
            <w:r w:rsidRPr="003C6A85">
              <w:t xml:space="preserve"> ICM</w:t>
            </w:r>
          </w:p>
          <w:p w14:paraId="348CF758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Hubungan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bidan-ibu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keterampilan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komunikasi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efektif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</w:p>
          <w:p w14:paraId="1EF9A86A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 xml:space="preserve">Media social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profesinalisme</w:t>
            </w:r>
            <w:proofErr w:type="spellEnd"/>
          </w:p>
          <w:p w14:paraId="6ABE9BE2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Rujukan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record </w:t>
            </w:r>
            <w:proofErr w:type="spellStart"/>
            <w:r w:rsidRPr="003C6A85">
              <w:t>keepingnya</w:t>
            </w:r>
            <w:proofErr w:type="spellEnd"/>
          </w:p>
          <w:p w14:paraId="2D6F21D7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Etik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biomedis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aplikasinya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praktik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1B720ECC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 xml:space="preserve">Model </w:t>
            </w:r>
            <w:proofErr w:type="spellStart"/>
            <w:r w:rsidRPr="003C6A85">
              <w:t>asuhan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peran</w:t>
            </w:r>
            <w:proofErr w:type="spellEnd"/>
            <w:r w:rsidRPr="003C6A85">
              <w:t xml:space="preserve"> professional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lain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memberikan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asuhan</w:t>
            </w:r>
            <w:proofErr w:type="spellEnd"/>
            <w:r w:rsidRPr="003C6A85">
              <w:t xml:space="preserve"> yang </w:t>
            </w:r>
            <w:proofErr w:type="spellStart"/>
            <w:r w:rsidRPr="003C6A85">
              <w:t>berkualitas</w:t>
            </w:r>
            <w:proofErr w:type="spellEnd"/>
          </w:p>
          <w:p w14:paraId="01AE6BD9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  <w:p w14:paraId="1B6C1F1A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Pengantar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kepemimpinan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1DF1F5ED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Pengenalan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pada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politik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medical model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obstetric</w:t>
            </w:r>
          </w:p>
          <w:p w14:paraId="66744888" w14:textId="77777777" w:rsidR="00655A16" w:rsidRP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Prinsip</w:t>
            </w:r>
            <w:proofErr w:type="spellEnd"/>
            <w:r w:rsidRPr="003C6A85">
              <w:t xml:space="preserve"> partnership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promosi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; </w:t>
            </w:r>
            <w:proofErr w:type="spellStart"/>
            <w:r w:rsidRPr="003C6A85">
              <w:t>interprofessional</w:t>
            </w:r>
            <w:proofErr w:type="spellEnd"/>
            <w:r w:rsidRPr="003C6A85">
              <w:t xml:space="preserve">, interagency,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intersektor</w:t>
            </w:r>
            <w:proofErr w:type="spellEnd"/>
          </w:p>
        </w:tc>
      </w:tr>
      <w:tr w:rsidR="00655A16" w:rsidRPr="00875E7B" w14:paraId="147FF42B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9A00" w14:textId="77777777" w:rsidR="00655A16" w:rsidRPr="00875E7B" w:rsidRDefault="00655A16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Daftar Referensi </w:t>
            </w:r>
          </w:p>
          <w:p w14:paraId="664CE9A9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D54F" w14:textId="77777777" w:rsidR="00991F92" w:rsidRPr="00DF2496" w:rsidRDefault="00991F92" w:rsidP="004C7EE9">
            <w:pPr>
              <w:spacing w:line="276" w:lineRule="auto"/>
              <w:rPr>
                <w:lang w:val="sv-SE"/>
              </w:rPr>
            </w:pPr>
          </w:p>
        </w:tc>
      </w:tr>
      <w:tr w:rsidR="00655A16" w:rsidRPr="00875E7B" w14:paraId="23E75DB8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6DF81" w14:textId="77777777" w:rsidR="00655A16" w:rsidRPr="00875E7B" w:rsidRDefault="00655A16" w:rsidP="00227B7C"/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0F15" w14:textId="77777777" w:rsidR="00655A16" w:rsidRPr="00DF2496" w:rsidRDefault="00655A16" w:rsidP="00485067">
            <w:pPr>
              <w:spacing w:line="276" w:lineRule="auto"/>
              <w:ind w:left="851" w:hanging="567"/>
              <w:rPr>
                <w:b/>
              </w:rPr>
            </w:pPr>
            <w:r w:rsidRPr="00DF2496">
              <w:rPr>
                <w:b/>
              </w:rPr>
              <w:t>PENDUKUNG:</w:t>
            </w:r>
          </w:p>
          <w:p w14:paraId="2A4493D0" w14:textId="77777777" w:rsidR="00655A16" w:rsidRPr="00DF2496" w:rsidRDefault="00655A16" w:rsidP="00724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sv-SE"/>
              </w:rPr>
            </w:pPr>
          </w:p>
        </w:tc>
      </w:tr>
      <w:tr w:rsidR="00655A16" w:rsidRPr="00875E7B" w14:paraId="7CDA69F1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166F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Nama Dosen Pengampu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A22D" w14:textId="6CCA2E2D" w:rsidR="001A6E1B" w:rsidRPr="00D17838" w:rsidRDefault="00D17838" w:rsidP="004C7EE9">
            <w:pPr>
              <w:pStyle w:val="TableStyle2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Hamdiyah, S.ST., M.Keb</w:t>
            </w:r>
          </w:p>
        </w:tc>
      </w:tr>
      <w:tr w:rsidR="00655A16" w:rsidRPr="00875E7B" w14:paraId="77804D4B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3B55" w14:textId="77777777" w:rsidR="00655A16" w:rsidRPr="00875E7B" w:rsidRDefault="00655A16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Mata kuliah prasyarat (Jika ada) </w:t>
            </w:r>
          </w:p>
          <w:p w14:paraId="63342496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803B" w14:textId="77777777" w:rsidR="00D8726F" w:rsidRPr="00DF2496" w:rsidRDefault="00D8726F" w:rsidP="004C7EE9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55A16" w:rsidRPr="00875E7B" w14:paraId="724A89D5" w14:textId="77777777" w:rsidTr="00F370E5">
        <w:tblPrEx>
          <w:shd w:val="clear" w:color="auto" w:fill="auto"/>
        </w:tblPrEx>
        <w:trPr>
          <w:gridAfter w:val="2"/>
          <w:wAfter w:w="2632" w:type="dxa"/>
          <w:trHeight w:val="26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2BBD" w14:textId="77777777" w:rsidR="00655A16" w:rsidRPr="00D72C93" w:rsidRDefault="00655A16" w:rsidP="004F0DB5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9DF2" w14:textId="77777777" w:rsidR="00C35657" w:rsidRDefault="00C35657" w:rsidP="004F0DB5">
            <w:pPr>
              <w:spacing w:line="276" w:lineRule="auto"/>
            </w:pPr>
          </w:p>
          <w:p w14:paraId="085C0DCE" w14:textId="77777777" w:rsidR="003E3C55" w:rsidRDefault="003E3C55" w:rsidP="004F0DB5">
            <w:pPr>
              <w:spacing w:line="276" w:lineRule="auto"/>
            </w:pPr>
          </w:p>
          <w:p w14:paraId="4E8A56DA" w14:textId="77777777" w:rsidR="003E3C55" w:rsidRDefault="003E3C55" w:rsidP="004F0DB5">
            <w:pPr>
              <w:spacing w:line="276" w:lineRule="auto"/>
            </w:pPr>
          </w:p>
          <w:p w14:paraId="2C32B9D2" w14:textId="77777777" w:rsidR="003E3C55" w:rsidRDefault="003E3C55" w:rsidP="004F0DB5">
            <w:pPr>
              <w:spacing w:line="276" w:lineRule="auto"/>
            </w:pPr>
          </w:p>
          <w:p w14:paraId="310F71DA" w14:textId="77777777" w:rsidR="003E3C55" w:rsidRDefault="003E3C55" w:rsidP="004F0DB5">
            <w:pPr>
              <w:spacing w:line="276" w:lineRule="auto"/>
            </w:pPr>
          </w:p>
          <w:p w14:paraId="388F7364" w14:textId="77777777" w:rsidR="003E3C55" w:rsidRPr="009B5AE6" w:rsidRDefault="003E3C55" w:rsidP="004F0DB5">
            <w:pPr>
              <w:spacing w:line="276" w:lineRule="auto"/>
            </w:pPr>
          </w:p>
        </w:tc>
      </w:tr>
      <w:tr w:rsidR="00655A16" w:rsidRPr="00875E7B" w14:paraId="492CF483" w14:textId="77777777" w:rsidTr="00655A16">
        <w:tblPrEx>
          <w:shd w:val="clear" w:color="auto" w:fill="auto"/>
        </w:tblPrEx>
        <w:trPr>
          <w:trHeight w:val="412"/>
          <w:tblHeader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ADA9" w14:textId="77777777" w:rsidR="00655A16" w:rsidRDefault="00655A16" w:rsidP="00655A16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</w:p>
          <w:p w14:paraId="1F90FAD9" w14:textId="77777777" w:rsidR="00655A16" w:rsidRPr="00875E7B" w:rsidRDefault="00655A16" w:rsidP="00655A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Ke-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1121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Sub-CPMK </w:t>
            </w:r>
          </w:p>
          <w:p w14:paraId="0941DE9B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(Kemampuan akhir yang direncanakan)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9BF4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</w:t>
            </w:r>
          </w:p>
          <w:p w14:paraId="553CA998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(Materi Pembelajaran) 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10C7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 dan Metode Pembelajaran </w:t>
            </w:r>
          </w:p>
          <w:p w14:paraId="0EE74CA1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[Media &amp; Sumber Belajar]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8804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Estimasi Waktu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35DEE4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97B6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655A16" w:rsidRPr="00875E7B" w14:paraId="01AE621C" w14:textId="77777777" w:rsidTr="00362A65">
        <w:tblPrEx>
          <w:shd w:val="clear" w:color="auto" w:fill="auto"/>
        </w:tblPrEx>
        <w:trPr>
          <w:trHeight w:val="525"/>
          <w:tblHeader/>
          <w:jc w:val="center"/>
        </w:trPr>
        <w:tc>
          <w:tcPr>
            <w:tcW w:w="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D25CC" w14:textId="77777777" w:rsidR="00655A16" w:rsidRPr="00875E7B" w:rsidRDefault="00655A16" w:rsidP="00227B7C"/>
        </w:tc>
        <w:tc>
          <w:tcPr>
            <w:tcW w:w="31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FE5A3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06998F3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28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E1D6A23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D7B9C" w14:textId="77777777" w:rsidR="00655A16" w:rsidRPr="00875E7B" w:rsidRDefault="00655A16" w:rsidP="009A10CD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E0AA" w14:textId="77777777" w:rsidR="00655A16" w:rsidRPr="00875E7B" w:rsidRDefault="00655A16" w:rsidP="00655A16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E6E786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 &amp; Bentuk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F4CCCA2" w14:textId="77777777" w:rsidR="00655A16" w:rsidRPr="00875E7B" w:rsidRDefault="00655A16" w:rsidP="00302D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532B3C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Bobot (%) </w:t>
            </w:r>
          </w:p>
        </w:tc>
      </w:tr>
      <w:tr w:rsidR="00655A16" w:rsidRPr="00875E7B" w14:paraId="2C6DC87A" w14:textId="77777777" w:rsidTr="00362A65">
        <w:tblPrEx>
          <w:shd w:val="clear" w:color="auto" w:fill="auto"/>
        </w:tblPrEx>
        <w:trPr>
          <w:trHeight w:val="272"/>
          <w:tblHeader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68053" w14:textId="77777777" w:rsidR="00655A16" w:rsidRPr="00875E7B" w:rsidRDefault="00655A16" w:rsidP="00515530">
            <w:pPr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(1)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5B3D1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(2)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0243B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(3)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AB3F8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DDFA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E9217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76720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BC309B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A19F6C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E80399" w:rsidRPr="00875E7B" w14:paraId="0FBDC0DC" w14:textId="77777777" w:rsidTr="00FD768D">
        <w:tblPrEx>
          <w:shd w:val="clear" w:color="auto" w:fill="auto"/>
        </w:tblPrEx>
        <w:trPr>
          <w:trHeight w:val="724"/>
          <w:tblHeader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0CCC9" w14:textId="77777777" w:rsidR="00E80399" w:rsidRPr="00875E7B" w:rsidRDefault="00E80399" w:rsidP="00227B7C">
            <w:pPr>
              <w:jc w:val="center"/>
            </w:pPr>
            <w:r w:rsidRPr="00875E7B">
              <w:t>1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CF40A" w14:textId="77777777" w:rsidR="00E80399" w:rsidRPr="00875E7B" w:rsidRDefault="00E80399" w:rsidP="00485067">
            <w:pPr>
              <w:spacing w:line="276" w:lineRule="auto"/>
              <w:rPr>
                <w:lang w:val="id-ID"/>
              </w:rPr>
            </w:pPr>
            <w:r w:rsidRPr="00875E7B">
              <w:rPr>
                <w:lang w:val="id-ID"/>
              </w:rPr>
              <w:t xml:space="preserve"> </w:t>
            </w:r>
            <w:r w:rsidRPr="008753C7">
              <w:rPr>
                <w:lang w:val="id-ID"/>
              </w:rPr>
              <w:t xml:space="preserve">Menjelaskan </w:t>
            </w:r>
            <w:proofErr w:type="spellStart"/>
            <w:r w:rsidRPr="003C6A85">
              <w:t>Konsep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Profesionalisme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B063C" w14:textId="77777777" w:rsidR="00E80399" w:rsidRDefault="00E80399" w:rsidP="004515BA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515BA">
              <w:rPr>
                <w:lang w:val="id-ID"/>
              </w:rPr>
              <w:t>Evidence-based midwifery</w:t>
            </w:r>
          </w:p>
          <w:p w14:paraId="28CB2D80" w14:textId="77777777" w:rsidR="00E80399" w:rsidRDefault="00E80399" w:rsidP="004515B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Sejarah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perkembangan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159D4B2A" w14:textId="77777777" w:rsidR="00E80399" w:rsidRPr="00B255E6" w:rsidRDefault="00E80399" w:rsidP="00B255E6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93E8F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0C1C58C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34C45E48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C280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7D6F9A3D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7D0C2C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0148D120" w14:textId="77777777" w:rsidR="00E80399" w:rsidRDefault="00E80399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18B63A2" w14:textId="77777777" w:rsidR="00E80399" w:rsidRDefault="00E80399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3B7A21BC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CED1B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08D10D6A" w14:textId="77777777" w:rsidR="00E80399" w:rsidRPr="00875E7B" w:rsidRDefault="00E80399" w:rsidP="000F3400">
            <w:pPr>
              <w:spacing w:line="276" w:lineRule="auto"/>
              <w:rPr>
                <w:lang w:val="id-ID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3E80" w14:textId="77777777" w:rsidR="00E80399" w:rsidRDefault="00E80399" w:rsidP="000F3400">
            <w:pPr>
              <w:jc w:val="both"/>
              <w:rPr>
                <w:bdr w:val="none" w:sz="0" w:space="0" w:color="auto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25F687AC" w14:textId="36AB8413" w:rsidR="00E80399" w:rsidRDefault="00E80399" w:rsidP="000F3400">
            <w:pPr>
              <w:jc w:val="both"/>
            </w:pPr>
            <w:r>
              <w:t xml:space="preserve">(1 TM x </w:t>
            </w:r>
            <w:r w:rsidR="007B5213">
              <w:rPr>
                <w:lang w:val="id-ID"/>
              </w:rPr>
              <w:t>3</w:t>
            </w:r>
            <w:proofErr w:type="spellStart"/>
            <w:r>
              <w:t>sks</w:t>
            </w:r>
            <w:proofErr w:type="spellEnd"/>
            <w:r>
              <w:t xml:space="preserve"> x 50”)</w:t>
            </w:r>
          </w:p>
          <w:p w14:paraId="7DBF9CC9" w14:textId="77777777" w:rsidR="00E80399" w:rsidRDefault="00E80399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3AEEB9EA" w14:textId="4A98F907" w:rsidR="00E80399" w:rsidRDefault="00E80399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</w:t>
            </w:r>
            <w:r w:rsidR="007B5213">
              <w:rPr>
                <w:bCs/>
                <w:lang w:val="id-ID"/>
              </w:rPr>
              <w:t>3</w:t>
            </w:r>
            <w:r>
              <w:rPr>
                <w:bCs/>
                <w:lang w:val="sv-FI"/>
              </w:rPr>
              <w:t xml:space="preserve"> Sks x 60”)</w:t>
            </w:r>
          </w:p>
          <w:p w14:paraId="735F1940" w14:textId="77777777" w:rsidR="00E80399" w:rsidRDefault="00E80399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2258A4E3" w14:textId="47569A9F" w:rsidR="00E80399" w:rsidRDefault="00E80399" w:rsidP="000F3400">
            <w:pPr>
              <w:jc w:val="both"/>
            </w:pPr>
            <w:r>
              <w:rPr>
                <w:bCs/>
                <w:lang w:val="sv-FI"/>
              </w:rPr>
              <w:t xml:space="preserve">(1 TM x </w:t>
            </w:r>
            <w:r w:rsidR="007B5213">
              <w:rPr>
                <w:bCs/>
                <w:lang w:val="id-ID"/>
              </w:rPr>
              <w:t>3</w:t>
            </w:r>
            <w:r>
              <w:rPr>
                <w:bCs/>
                <w:lang w:val="sv-FI"/>
              </w:rPr>
              <w:t xml:space="preserve"> Sks x 60”)</w:t>
            </w:r>
          </w:p>
          <w:p w14:paraId="3DBA5D06" w14:textId="77777777" w:rsidR="00E80399" w:rsidRPr="00875E7B" w:rsidRDefault="00E80399" w:rsidP="000F3400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F90BD" w14:textId="77777777" w:rsidR="00E80399" w:rsidRPr="005D0FF4" w:rsidRDefault="00E80399" w:rsidP="00E80399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6BB0692A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69BF6D89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6FDA1595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1C7AD5CA" w14:textId="77777777" w:rsidR="00E80399" w:rsidRPr="00655A16" w:rsidRDefault="00E80399" w:rsidP="000F3400">
            <w:pPr>
              <w:spacing w:line="360" w:lineRule="auto"/>
              <w:contextualSpacing/>
              <w:rPr>
                <w:b/>
              </w:rPr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6626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53238962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155A5CAE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</w:p>
          <w:p w14:paraId="46A23E27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</w:p>
          <w:p w14:paraId="593727D2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</w:p>
          <w:p w14:paraId="33FF9255" w14:textId="77777777" w:rsidR="00E80399" w:rsidRDefault="00E80399" w:rsidP="000F340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6E9DA80F" w14:textId="77777777" w:rsidR="00E80399" w:rsidRPr="00875E7B" w:rsidRDefault="00E80399" w:rsidP="000F3400">
            <w:pPr>
              <w:pStyle w:val="Defaul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LTM: mind map berupa PPT dan 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4537D8" w14:textId="77777777" w:rsidR="00E80399" w:rsidRDefault="00E80399" w:rsidP="000F340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77C1EA1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7FAFD310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740FF15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33867C41" w14:textId="77777777" w:rsidR="00E80399" w:rsidRPr="005D0FF4" w:rsidRDefault="00E80399" w:rsidP="00E80399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dr w:val="none" w:sz="0" w:space="0" w:color="auto" w:frame="1"/>
              </w:rPr>
              <w:t xml:space="preserve">Kemampuan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>dan memahami  tentang sejarah pelayanan kebidanan di Indonesia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59A939" w14:textId="77777777" w:rsidR="00E80399" w:rsidRPr="00875E7B" w:rsidRDefault="00E80399" w:rsidP="00485067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80399" w:rsidRPr="00875E7B" w14:paraId="6AEA9A79" w14:textId="77777777" w:rsidTr="00FD768D">
        <w:tblPrEx>
          <w:shd w:val="clear" w:color="auto" w:fill="auto"/>
        </w:tblPrEx>
        <w:trPr>
          <w:trHeight w:val="901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6088" w14:textId="77777777" w:rsidR="00E80399" w:rsidRPr="00875E7B" w:rsidRDefault="00E80399" w:rsidP="00227B7C">
            <w:pPr>
              <w:jc w:val="center"/>
              <w:rPr>
                <w:lang w:val="id-ID"/>
              </w:rPr>
            </w:pPr>
            <w:r>
              <w:lastRenderedPageBreak/>
              <w:t>2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2C7A" w14:textId="77777777" w:rsidR="00E80399" w:rsidRPr="00C46C59" w:rsidRDefault="00E80399" w:rsidP="00C46C59">
            <w:pPr>
              <w:spacing w:line="360" w:lineRule="auto"/>
            </w:pPr>
            <w:r w:rsidRPr="008753C7">
              <w:rPr>
                <w:lang w:val="id-ID"/>
              </w:rPr>
              <w:t xml:space="preserve">Menjelaskan </w:t>
            </w:r>
            <w:proofErr w:type="spellStart"/>
            <w:r w:rsidRPr="003C6A85">
              <w:t>Konsep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Profesionalisme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33E4" w14:textId="77777777" w:rsidR="00E80399" w:rsidRDefault="00E80399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Peran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tanggung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jawab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pada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berbagai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tatanan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, </w:t>
            </w:r>
            <w:proofErr w:type="spellStart"/>
            <w:r w:rsidRPr="003C6A85">
              <w:t>promosi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</w:p>
          <w:p w14:paraId="6CFE7722" w14:textId="77777777" w:rsidR="00E80399" w:rsidRPr="00425FFD" w:rsidRDefault="00E80399" w:rsidP="00C46C59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543A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B051F18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6E86B674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7F12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7DA1A3FC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1D0191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1CD1FDCE" w14:textId="77777777" w:rsidR="00E80399" w:rsidRDefault="00E80399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F02916A" w14:textId="77777777" w:rsidR="00E80399" w:rsidRDefault="00E80399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60917795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746F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31708FFB" w14:textId="77777777" w:rsidR="00E80399" w:rsidRPr="00875E7B" w:rsidRDefault="00E80399" w:rsidP="000F3400">
            <w:pPr>
              <w:spacing w:line="276" w:lineRule="auto"/>
              <w:jc w:val="center"/>
              <w:rPr>
                <w:lang w:val="id-ID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58DD" w14:textId="77777777" w:rsidR="00E80399" w:rsidRDefault="00E80399" w:rsidP="000F3400">
            <w:pPr>
              <w:jc w:val="both"/>
              <w:rPr>
                <w:bdr w:val="none" w:sz="0" w:space="0" w:color="auto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136DF778" w14:textId="77777777" w:rsidR="00E80399" w:rsidRDefault="00E80399" w:rsidP="000F3400">
            <w:pPr>
              <w:jc w:val="both"/>
            </w:pPr>
            <w:r>
              <w:t>(1 TM x 2sks x 50”</w:t>
            </w:r>
          </w:p>
          <w:p w14:paraId="7CBB809F" w14:textId="77777777" w:rsidR="00E80399" w:rsidRDefault="00E80399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40423F49" w14:textId="77777777" w:rsidR="00E80399" w:rsidRDefault="00E80399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4882A02C" w14:textId="77777777" w:rsidR="00E80399" w:rsidRDefault="00E80399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56478ADB" w14:textId="77777777" w:rsidR="00E80399" w:rsidRDefault="00E80399" w:rsidP="000F340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11A6C95B" w14:textId="77777777" w:rsidR="00E80399" w:rsidRPr="00875E7B" w:rsidRDefault="00E80399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5AB6" w14:textId="77777777" w:rsidR="00E80399" w:rsidRPr="005D0FF4" w:rsidRDefault="00E80399" w:rsidP="00E80399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51AFC9DD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5FE003A4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2FF89B0C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6F60E77C" w14:textId="77777777" w:rsidR="00E80399" w:rsidRPr="00875E7B" w:rsidRDefault="00E80399" w:rsidP="000F3400">
            <w:pPr>
              <w:spacing w:line="276" w:lineRule="auto"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D6EDD" w14:textId="77777777" w:rsidR="00E80399" w:rsidRDefault="00E80399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9B306FF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6420686F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</w:p>
          <w:p w14:paraId="4A5357A5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</w:p>
          <w:p w14:paraId="7A562F4D" w14:textId="77777777" w:rsidR="00E80399" w:rsidRDefault="00E80399" w:rsidP="000F3400">
            <w:pPr>
              <w:spacing w:line="276" w:lineRule="auto"/>
              <w:rPr>
                <w:lang w:val="id-ID"/>
              </w:rPr>
            </w:pPr>
          </w:p>
          <w:p w14:paraId="57619F6C" w14:textId="77777777" w:rsidR="00E80399" w:rsidRDefault="00E80399" w:rsidP="000F340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572DD537" w14:textId="77777777" w:rsidR="00E80399" w:rsidRPr="00875E7B" w:rsidRDefault="00E80399" w:rsidP="000F3400">
            <w:pPr>
              <w:spacing w:line="276" w:lineRule="auto"/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76CD" w14:textId="77777777" w:rsidR="00E80399" w:rsidRDefault="00E80399" w:rsidP="000F340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72F4574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7B8848B5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65A323A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3D45B941" w14:textId="77777777" w:rsidR="00E80399" w:rsidRPr="00875E7B" w:rsidRDefault="00E80399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 w:rsidR="001500BD">
              <w:rPr>
                <w:bdr w:val="none" w:sz="0" w:space="0" w:color="auto" w:frame="1"/>
              </w:rPr>
              <w:t>berbagai</w:t>
            </w:r>
            <w:proofErr w:type="spellEnd"/>
            <w:r w:rsidR="001500BD">
              <w:rPr>
                <w:bdr w:val="none" w:sz="0" w:space="0" w:color="auto" w:frame="1"/>
              </w:rPr>
              <w:t xml:space="preserve"> </w:t>
            </w:r>
            <w:proofErr w:type="spellStart"/>
            <w:r w:rsidR="001500BD">
              <w:rPr>
                <w:bdr w:val="none" w:sz="0" w:space="0" w:color="auto" w:frame="1"/>
              </w:rPr>
              <w:t>tatanan</w:t>
            </w:r>
            <w:proofErr w:type="spellEnd"/>
            <w:r w:rsidR="001500BD">
              <w:rPr>
                <w:bdr w:val="none" w:sz="0" w:space="0" w:color="auto" w:frame="1"/>
              </w:rPr>
              <w:t xml:space="preserve"> </w:t>
            </w:r>
            <w:proofErr w:type="spellStart"/>
            <w:r w:rsidR="001500BD">
              <w:rPr>
                <w:bdr w:val="none" w:sz="0" w:space="0" w:color="auto" w:frame="1"/>
              </w:rPr>
              <w:t>pelayanan</w:t>
            </w:r>
            <w:proofErr w:type="spellEnd"/>
            <w:r w:rsidR="001500BD">
              <w:rPr>
                <w:bdr w:val="none" w:sz="0" w:space="0" w:color="auto" w:frame="1"/>
              </w:rPr>
              <w:t xml:space="preserve"> </w:t>
            </w:r>
            <w:proofErr w:type="spellStart"/>
            <w:r w:rsidR="001500BD">
              <w:rPr>
                <w:bdr w:val="none" w:sz="0" w:space="0" w:color="auto" w:frame="1"/>
              </w:rPr>
              <w:t>kesehatan</w:t>
            </w:r>
            <w:proofErr w:type="spellEnd"/>
            <w:r w:rsidR="001500BD">
              <w:rPr>
                <w:bdr w:val="none" w:sz="0" w:space="0" w:color="auto" w:frame="1"/>
              </w:rPr>
              <w:t xml:space="preserve"> </w:t>
            </w:r>
            <w:proofErr w:type="spellStart"/>
            <w:r w:rsidR="001500BD">
              <w:rPr>
                <w:bdr w:val="none" w:sz="0" w:space="0" w:color="auto" w:frame="1"/>
              </w:rPr>
              <w:t>promosi</w:t>
            </w:r>
            <w:proofErr w:type="spellEnd"/>
            <w:r w:rsidR="001500BD">
              <w:rPr>
                <w:bdr w:val="none" w:sz="0" w:space="0" w:color="auto" w:frame="1"/>
              </w:rPr>
              <w:t xml:space="preserve"> </w:t>
            </w:r>
            <w:proofErr w:type="spellStart"/>
            <w:r w:rsidR="001500BD">
              <w:rPr>
                <w:bdr w:val="none" w:sz="0" w:space="0" w:color="auto" w:frame="1"/>
              </w:rPr>
              <w:t>kesehatan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D8D1" w14:textId="77777777" w:rsidR="00E80399" w:rsidRPr="00875E7B" w:rsidRDefault="00E80399" w:rsidP="00612777"/>
        </w:tc>
      </w:tr>
      <w:tr w:rsidR="001500BD" w:rsidRPr="00875E7B" w14:paraId="3FCBB3B1" w14:textId="77777777" w:rsidTr="00B577E9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F7E9" w14:textId="77777777" w:rsidR="001500BD" w:rsidRDefault="001500BD" w:rsidP="00227B7C">
            <w:pPr>
              <w:jc w:val="center"/>
            </w:pPr>
            <w:r>
              <w:t>3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8B79" w14:textId="77777777" w:rsidR="001500BD" w:rsidRPr="00C46C59" w:rsidRDefault="001500BD" w:rsidP="008D5066">
            <w:pPr>
              <w:spacing w:line="360" w:lineRule="auto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Pr="003C6A85">
              <w:t>Peran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 xml:space="preserve"> di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primer </w:t>
            </w:r>
            <w:proofErr w:type="spellStart"/>
            <w:r w:rsidRPr="003C6A85">
              <w:t>termasuk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masyarakat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lingkup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praktik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</w:t>
            </w:r>
            <w:proofErr w:type="spellEnd"/>
            <w:r w:rsidRPr="003C6A85">
              <w:t>,</w:t>
            </w:r>
            <w:r>
              <w:t xml:space="preserve"> </w:t>
            </w:r>
            <w:proofErr w:type="spellStart"/>
            <w:r w:rsidRPr="003C6A85">
              <w:t>Budaya</w:t>
            </w:r>
            <w:proofErr w:type="spellEnd"/>
            <w:r w:rsidRPr="003C6A85">
              <w:t>/</w:t>
            </w:r>
            <w:r>
              <w:t xml:space="preserve"> </w:t>
            </w:r>
            <w:proofErr w:type="spellStart"/>
            <w:r w:rsidRPr="003C6A85">
              <w:t>tradisi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7507" w14:textId="77777777" w:rsidR="001500BD" w:rsidRDefault="001500BD" w:rsidP="004515B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bidan</w:t>
            </w:r>
            <w:proofErr w:type="spellEnd"/>
            <w:r>
              <w:t xml:space="preserve"> di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primer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bidan</w:t>
            </w:r>
            <w:proofErr w:type="spellEnd"/>
          </w:p>
          <w:p w14:paraId="32EC5FBE" w14:textId="77777777" w:rsidR="001500BD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</w:pPr>
          </w:p>
          <w:p w14:paraId="3121B977" w14:textId="77777777" w:rsidR="001500BD" w:rsidRDefault="001500BD" w:rsidP="004515B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Budaya</w:t>
            </w:r>
            <w:proofErr w:type="spellEnd"/>
            <w:r w:rsidRPr="003C6A85">
              <w:t>/</w:t>
            </w:r>
            <w:proofErr w:type="spellStart"/>
            <w:r w:rsidRPr="003C6A85">
              <w:t>tradisi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75D4E1F8" w14:textId="77777777" w:rsidR="001500BD" w:rsidRPr="00C46C59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eastAsia="Batang"/>
                <w:lang w:val="id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DBD6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7A175437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6C06BA04" w14:textId="77777777" w:rsidR="001500BD" w:rsidRDefault="001500BD" w:rsidP="000F340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1BEB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000AF8F1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FCDE9D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62F4F531" w14:textId="77777777" w:rsidR="001500BD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A6F3D34" w14:textId="77777777" w:rsidR="001500BD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488BDD04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B639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081D8566" w14:textId="77777777" w:rsidR="001500BD" w:rsidRPr="00875E7B" w:rsidRDefault="001500BD" w:rsidP="000F3400">
            <w:pPr>
              <w:spacing w:line="276" w:lineRule="auto"/>
              <w:jc w:val="center"/>
              <w:rPr>
                <w:lang w:val="id-ID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419D" w14:textId="77777777" w:rsidR="001500BD" w:rsidRDefault="001500BD" w:rsidP="000F3400">
            <w:pPr>
              <w:jc w:val="both"/>
              <w:rPr>
                <w:bdr w:val="none" w:sz="0" w:space="0" w:color="auto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7F4920A3" w14:textId="77777777" w:rsidR="001500BD" w:rsidRDefault="001500BD" w:rsidP="000F3400">
            <w:pPr>
              <w:jc w:val="both"/>
            </w:pPr>
            <w:r>
              <w:t>(1 TM x 2sks x 50”</w:t>
            </w:r>
          </w:p>
          <w:p w14:paraId="3376101E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53550EF6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012BD8D3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0A29C7E2" w14:textId="77777777" w:rsidR="001500BD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7FE5E98A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D4091" w14:textId="77777777" w:rsidR="001500BD" w:rsidRPr="005D0FF4" w:rsidRDefault="001500BD" w:rsidP="001500BD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72E2CC6B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01C92B99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1D9A307A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3F426C06" w14:textId="77777777" w:rsidR="001500BD" w:rsidRPr="00875E7B" w:rsidRDefault="001500BD" w:rsidP="000F3400">
            <w:pPr>
              <w:spacing w:line="276" w:lineRule="auto"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6F965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20A8204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282AA3B4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06D6F87A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000709C3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290E1C1D" w14:textId="77777777" w:rsidR="001500BD" w:rsidRDefault="001500BD" w:rsidP="000F340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1D5946B3" w14:textId="77777777" w:rsidR="001500BD" w:rsidRPr="00875E7B" w:rsidRDefault="001500BD" w:rsidP="000F3400">
            <w:pPr>
              <w:spacing w:line="276" w:lineRule="auto"/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110E" w14:textId="77777777" w:rsidR="001500BD" w:rsidRDefault="001500BD" w:rsidP="000F340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086CF944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57A35B80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0FA2760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07C55A9B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konsep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kepemimpinan</w:t>
            </w:r>
            <w:proofErr w:type="spellEnd"/>
            <w:r>
              <w:rPr>
                <w:bdr w:val="none" w:sz="0" w:space="0" w:color="auto" w:frame="1"/>
              </w:rPr>
              <w:t xml:space="preserve"> seta </w:t>
            </w:r>
            <w:proofErr w:type="spellStart"/>
            <w:r>
              <w:rPr>
                <w:bdr w:val="none" w:sz="0" w:space="0" w:color="auto" w:frame="1"/>
              </w:rPr>
              <w:t>regulasi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dalam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pelayanan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kebidanan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9FC9" w14:textId="77777777" w:rsidR="001500BD" w:rsidRPr="00875E7B" w:rsidRDefault="001500BD" w:rsidP="00612777"/>
        </w:tc>
      </w:tr>
      <w:tr w:rsidR="001500BD" w:rsidRPr="00875E7B" w14:paraId="20CD27BF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66B2" w14:textId="77777777" w:rsidR="001500BD" w:rsidRDefault="001500BD" w:rsidP="00227B7C">
            <w:pPr>
              <w:jc w:val="center"/>
            </w:pPr>
            <w:r>
              <w:t>4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6286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3C6A85">
              <w:t>ajian</w:t>
            </w:r>
            <w:proofErr w:type="spellEnd"/>
            <w:r w:rsidRPr="003C6A85">
              <w:t xml:space="preserve"> gender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>,</w:t>
            </w:r>
          </w:p>
          <w:p w14:paraId="7EC1A0CB" w14:textId="77777777" w:rsidR="001500BD" w:rsidRPr="00C46C59" w:rsidRDefault="001500BD" w:rsidP="008D5066">
            <w:pPr>
              <w:spacing w:line="360" w:lineRule="auto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7E16" w14:textId="77777777" w:rsidR="001500BD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lastRenderedPageBreak/>
              <w:t>Kajian</w:t>
            </w:r>
            <w:proofErr w:type="spellEnd"/>
            <w:r w:rsidRPr="003C6A85">
              <w:t xml:space="preserve"> gender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42EBF306" w14:textId="77777777" w:rsidR="001500BD" w:rsidRPr="004515BA" w:rsidRDefault="001500BD" w:rsidP="004515BA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0FA2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Bentuk  :</w:t>
            </w:r>
          </w:p>
          <w:p w14:paraId="057FAD9F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0E34524E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8462DE4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Metode  :</w:t>
            </w:r>
          </w:p>
          <w:p w14:paraId="075B361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51377F14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912F0DD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</w:p>
          <w:p w14:paraId="46AF3CE1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6A8">
              <w:rPr>
                <w:rFonts w:ascii="Arial" w:hAnsi="Arial" w:cs="Arial"/>
              </w:rPr>
              <w:t>Online via zoom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6179" w14:textId="77777777" w:rsidR="001500BD" w:rsidRPr="00DC16A8" w:rsidRDefault="001500BD" w:rsidP="000F340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TM : 4x50</w:t>
            </w:r>
          </w:p>
          <w:p w14:paraId="080B41B7" w14:textId="77777777" w:rsidR="001500BD" w:rsidRPr="00DC16A8" w:rsidRDefault="001500BD" w:rsidP="000F340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t xml:space="preserve"> TS   : 4x60</w:t>
            </w:r>
          </w:p>
          <w:p w14:paraId="32E4CC64" w14:textId="77777777" w:rsidR="001500BD" w:rsidRPr="00DC16A8" w:rsidRDefault="001500BD" w:rsidP="000F3400">
            <w:pPr>
              <w:pStyle w:val="TableStyle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6A8">
              <w:rPr>
                <w:rFonts w:ascii="Arial" w:hAnsi="Arial" w:cs="Arial"/>
                <w:sz w:val="24"/>
                <w:szCs w:val="24"/>
              </w:rPr>
              <w:lastRenderedPageBreak/>
              <w:t xml:space="preserve"> BM : 4x60</w:t>
            </w:r>
          </w:p>
          <w:p w14:paraId="0E81FA0A" w14:textId="77777777" w:rsidR="001500BD" w:rsidRPr="00DC16A8" w:rsidRDefault="001500BD" w:rsidP="000F340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B61FFB7" w14:textId="77777777" w:rsidR="001500BD" w:rsidRDefault="001500BD" w:rsidP="000F3400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DE27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&gt;Menyimak dan  memperhatikan</w:t>
            </w:r>
          </w:p>
          <w:p w14:paraId="1BA673BC" w14:textId="77777777" w:rsidR="001500BD" w:rsidRPr="00DC16A8" w:rsidRDefault="001500BD" w:rsidP="000F3400">
            <w:pPr>
              <w:spacing w:line="360" w:lineRule="auto"/>
              <w:ind w:right="-43"/>
              <w:contextualSpacing/>
              <w:jc w:val="center"/>
              <w:rPr>
                <w:rFonts w:ascii="Arial" w:hAnsi="Arial" w:cs="Arial"/>
                <w:lang w:val="id-ID"/>
              </w:rPr>
            </w:pPr>
          </w:p>
          <w:p w14:paraId="5BB2A68C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6FAC2BFD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3B206EAA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66423D02" w14:textId="77777777" w:rsidR="001500BD" w:rsidRPr="001500BD" w:rsidRDefault="001500BD" w:rsidP="001500BD">
            <w:pPr>
              <w:rPr>
                <w:lang w:val="sv-SE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9F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 xml:space="preserve">Ketepatan </w:t>
            </w:r>
          </w:p>
          <w:p w14:paraId="1827CD60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49FE9186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46219D9E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2A88B5F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16A8">
              <w:rPr>
                <w:rFonts w:ascii="Arial" w:hAnsi="Arial" w:cs="Arial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6E3C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Diskusi</w:t>
            </w:r>
          </w:p>
          <w:p w14:paraId="3D4CF2E0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4C0E579C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5D43EC83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11D54C90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3EE6E42A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3ACBED69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3C5F99EE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3AA10F8F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4FDEC175" w14:textId="77777777" w:rsidR="001500BD" w:rsidRDefault="001500BD" w:rsidP="000F340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7D8C" w14:textId="77777777" w:rsidR="001500BD" w:rsidRPr="00875E7B" w:rsidRDefault="001500BD" w:rsidP="00612777"/>
        </w:tc>
      </w:tr>
      <w:tr w:rsidR="001500BD" w:rsidRPr="00875E7B" w14:paraId="5CDFBF8F" w14:textId="77777777" w:rsidTr="00B14E9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9397" w14:textId="77777777" w:rsidR="001500BD" w:rsidRDefault="001500BD" w:rsidP="00227B7C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F373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3C6A85">
              <w:t>ajian</w:t>
            </w:r>
            <w:proofErr w:type="spellEnd"/>
            <w:r w:rsidRPr="003C6A85">
              <w:t xml:space="preserve"> gender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>
              <w:t>,</w:t>
            </w:r>
          </w:p>
          <w:p w14:paraId="4A947CAF" w14:textId="77777777" w:rsidR="001500BD" w:rsidRPr="00C46C59" w:rsidRDefault="001500BD" w:rsidP="008D5066">
            <w:pPr>
              <w:spacing w:line="360" w:lineRule="auto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33C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Keilmuan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, </w:t>
            </w:r>
            <w:proofErr w:type="spellStart"/>
            <w:r w:rsidRPr="003C6A85">
              <w:t>defenisi</w:t>
            </w:r>
            <w:proofErr w:type="spellEnd"/>
            <w:r w:rsidRPr="003C6A85">
              <w:t xml:space="preserve"> normal childbirth (</w:t>
            </w:r>
            <w:proofErr w:type="spellStart"/>
            <w:r w:rsidRPr="003C6A85">
              <w:t>kehamilan</w:t>
            </w:r>
            <w:proofErr w:type="spellEnd"/>
            <w:r w:rsidRPr="003C6A85">
              <w:t xml:space="preserve">, </w:t>
            </w:r>
            <w:proofErr w:type="spellStart"/>
            <w:r w:rsidRPr="003C6A85">
              <w:t>persalinan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nifas</w:t>
            </w:r>
            <w:proofErr w:type="spellEnd"/>
            <w:r w:rsidRPr="003C6A85">
              <w:t xml:space="preserve">), </w:t>
            </w:r>
            <w:proofErr w:type="spellStart"/>
            <w:r w:rsidRPr="003C6A85">
              <w:t>standart</w:t>
            </w:r>
            <w:proofErr w:type="spellEnd"/>
            <w:r w:rsidRPr="003C6A85">
              <w:t xml:space="preserve"> ICM</w:t>
            </w:r>
          </w:p>
          <w:p w14:paraId="7A4FD400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FB5C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7FABDFE5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7FB94E79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6296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A46B3E3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6FE96D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115AE2E7" w14:textId="77777777" w:rsidR="001500BD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6BF6566" w14:textId="77777777" w:rsidR="001500BD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57A1DDB5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58EB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C372C5B" w14:textId="77777777" w:rsidR="001500BD" w:rsidRPr="00875E7B" w:rsidRDefault="001500BD" w:rsidP="000F3400">
            <w:pPr>
              <w:spacing w:line="276" w:lineRule="auto"/>
              <w:jc w:val="center"/>
              <w:rPr>
                <w:lang w:val="id-ID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51A4" w14:textId="77777777" w:rsidR="001500BD" w:rsidRDefault="001500BD" w:rsidP="000F3400">
            <w:pPr>
              <w:jc w:val="both"/>
              <w:rPr>
                <w:bdr w:val="none" w:sz="0" w:space="0" w:color="auto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1321A4FF" w14:textId="77777777" w:rsidR="001500BD" w:rsidRDefault="001500BD" w:rsidP="000F3400">
            <w:pPr>
              <w:jc w:val="both"/>
            </w:pPr>
            <w:r>
              <w:t>(1 TM x 2sks x 50”</w:t>
            </w:r>
          </w:p>
          <w:p w14:paraId="0CC388C1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44621DD8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031FB71F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72C0D6F5" w14:textId="77777777" w:rsidR="001500BD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6B0365C5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3591" w14:textId="77777777" w:rsidR="001500BD" w:rsidRPr="005D0FF4" w:rsidRDefault="001500BD" w:rsidP="001500BD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2B67F762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4E8A403E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28CF7BF7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3AD38CB8" w14:textId="77777777" w:rsidR="001500BD" w:rsidRPr="00875E7B" w:rsidRDefault="001500BD" w:rsidP="000F3400">
            <w:pPr>
              <w:spacing w:line="276" w:lineRule="auto"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4E73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C30894A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7D0FAADB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5D1A7EA1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5C78D60E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22B8C2AF" w14:textId="77777777" w:rsidR="001500BD" w:rsidRDefault="001500BD" w:rsidP="000F340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2511871F" w14:textId="77777777" w:rsidR="001500BD" w:rsidRPr="00875E7B" w:rsidRDefault="001500BD" w:rsidP="000F3400">
            <w:pPr>
              <w:spacing w:line="276" w:lineRule="auto"/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780B" w14:textId="77777777" w:rsidR="001500BD" w:rsidRDefault="001500BD" w:rsidP="000F340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AFF1849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37537DA4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907BD3E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58F3C3FF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tentangkerahasiaan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informasi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klien</w:t>
            </w:r>
            <w:proofErr w:type="spellEnd"/>
            <w:r>
              <w:rPr>
                <w:bdr w:val="none" w:sz="0" w:space="0" w:color="auto" w:frame="1"/>
              </w:rPr>
              <w:t xml:space="preserve"> , informed choice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imformed</w:t>
            </w:r>
            <w:proofErr w:type="spellEnd"/>
            <w:r>
              <w:rPr>
                <w:bdr w:val="none" w:sz="0" w:space="0" w:color="auto" w:frame="1"/>
              </w:rPr>
              <w:t xml:space="preserve"> consent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2EAA0" w14:textId="77777777" w:rsidR="001500BD" w:rsidRPr="00875E7B" w:rsidRDefault="001500BD" w:rsidP="00612777"/>
        </w:tc>
      </w:tr>
      <w:tr w:rsidR="001500BD" w:rsidRPr="00875E7B" w14:paraId="66B07FE4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BD13" w14:textId="77777777" w:rsidR="001500BD" w:rsidRDefault="001500BD" w:rsidP="00227B7C">
            <w:pPr>
              <w:jc w:val="center"/>
            </w:pPr>
            <w:r>
              <w:t>6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3980" w14:textId="77777777" w:rsidR="001500BD" w:rsidRPr="004515BA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C6A85">
              <w:t>ubungan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bidan-ibu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keterampilan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komunikasi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efektif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B4CD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Hubungan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bidan-ibu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keterampilan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komunikasi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efektif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</w:p>
          <w:p w14:paraId="26ACD306" w14:textId="77777777" w:rsidR="001500BD" w:rsidRPr="008D5066" w:rsidRDefault="001500BD" w:rsidP="008D5066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49A5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79E2F2F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</w:p>
          <w:p w14:paraId="6A84FBA8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5738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699A422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3A8D4F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444BEB30" w14:textId="77777777" w:rsidR="001500BD" w:rsidRPr="00875E7B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2F8A61F6" w14:textId="77777777" w:rsidR="001500BD" w:rsidRPr="00875E7B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6ADCE5D1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7FC2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655700A1" w14:textId="77777777" w:rsidR="001500BD" w:rsidRPr="00875E7B" w:rsidRDefault="001500BD" w:rsidP="000F3400">
            <w:pPr>
              <w:spacing w:line="276" w:lineRule="auto"/>
              <w:jc w:val="center"/>
              <w:rPr>
                <w:lang w:val="id-ID"/>
              </w:rPr>
            </w:pPr>
            <w:proofErr w:type="spellStart"/>
            <w:r w:rsidRPr="00875E7B">
              <w:t>Komputer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875E7B">
              <w:t>dan</w:t>
            </w:r>
            <w:proofErr w:type="spellEnd"/>
            <w:r w:rsidRPr="00875E7B">
              <w:t xml:space="preserve"> </w:t>
            </w:r>
            <w:r>
              <w:rPr>
                <w:lang w:val="id-ID"/>
              </w:rPr>
              <w:t xml:space="preserve">jaringan </w:t>
            </w:r>
            <w:r>
              <w:rPr>
                <w:lang w:val="id-ID"/>
              </w:rPr>
              <w:lastRenderedPageBreak/>
              <w:t>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0172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lastRenderedPageBreak/>
              <w:t>Perkuliahan</w:t>
            </w:r>
            <w:proofErr w:type="spellEnd"/>
            <w:r w:rsidRPr="00875E7B">
              <w:t>:</w:t>
            </w:r>
          </w:p>
          <w:p w14:paraId="42044DE7" w14:textId="77777777" w:rsidR="001500BD" w:rsidRPr="00875E7B" w:rsidRDefault="001500BD" w:rsidP="000F3400">
            <w:pPr>
              <w:jc w:val="both"/>
            </w:pPr>
            <w:r>
              <w:t xml:space="preserve">(1 TM x 2 </w:t>
            </w:r>
            <w:proofErr w:type="spellStart"/>
            <w:r w:rsidRPr="00875E7B">
              <w:t>sks</w:t>
            </w:r>
            <w:proofErr w:type="spellEnd"/>
            <w:r w:rsidRPr="00875E7B">
              <w:t xml:space="preserve"> x 50”</w:t>
            </w:r>
          </w:p>
          <w:p w14:paraId="3A2D6871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7B0C8280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29F76555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12F73909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3153C8DD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A1C5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7B"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75E7B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14:paraId="1B43FA74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Penyampai</w:t>
            </w:r>
            <w:proofErr w:type="spellEnd"/>
          </w:p>
          <w:p w14:paraId="19EBFF99" w14:textId="77777777" w:rsidR="001500BD" w:rsidRDefault="001500BD" w:rsidP="000F3400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75E7B">
              <w:rPr>
                <w:rFonts w:ascii="Times New Roman" w:hAnsi="Times New Roman"/>
                <w:sz w:val="24"/>
                <w:szCs w:val="24"/>
                <w:lang w:val="sv-SE"/>
              </w:rPr>
              <w:t>an hasil diskusi dari masing-masin</w:t>
            </w:r>
            <w:r w:rsidRPr="00875E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 </w:t>
            </w:r>
            <w:proofErr w:type="spellStart"/>
            <w:r w:rsidRPr="00875E7B">
              <w:rPr>
                <w:rFonts w:ascii="Times New Roman" w:hAnsi="Times New Roman"/>
                <w:sz w:val="24"/>
                <w:szCs w:val="24"/>
              </w:rPr>
              <w:t>kelompo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</w:p>
          <w:p w14:paraId="0DB940B0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memperhatik</w:t>
            </w:r>
            <w:proofErr w:type="spellEnd"/>
          </w:p>
          <w:p w14:paraId="16F36AF2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135A7293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0FEA2EC6" w14:textId="77777777" w:rsidR="001500BD" w:rsidRPr="00875E7B" w:rsidRDefault="001500BD" w:rsidP="000F3400">
            <w:pPr>
              <w:spacing w:line="276" w:lineRule="auto"/>
            </w:pPr>
            <w:proofErr w:type="spellStart"/>
            <w:r w:rsidRPr="00527D8C">
              <w:lastRenderedPageBreak/>
              <w:t>Menjawab</w:t>
            </w:r>
            <w:proofErr w:type="spellEnd"/>
            <w:r>
              <w:t xml:space="preserve"> </w:t>
            </w:r>
            <w:proofErr w:type="spellStart"/>
            <w:r w:rsidRPr="00527D8C"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0C57" w14:textId="77777777" w:rsidR="001500BD" w:rsidRPr="00527D8C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D8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Kriteria</w:t>
            </w:r>
            <w:r w:rsidRPr="00527D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7133819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  <w:proofErr w:type="spellStart"/>
            <w:r w:rsidRPr="00527D8C">
              <w:t>Ketepatan</w:t>
            </w:r>
            <w:proofErr w:type="spellEnd"/>
            <w:r w:rsidRPr="00527D8C">
              <w:t xml:space="preserve">, </w:t>
            </w:r>
            <w:proofErr w:type="spellStart"/>
            <w:r w:rsidRPr="00527D8C"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27D8C"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27D8C">
              <w:t>sistematika</w:t>
            </w:r>
            <w:proofErr w:type="spellEnd"/>
          </w:p>
          <w:p w14:paraId="375C16C3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</w:p>
          <w:p w14:paraId="62E1FE18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</w:p>
          <w:p w14:paraId="12DDD4F5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</w:p>
          <w:p w14:paraId="633F869B" w14:textId="77777777" w:rsidR="001500BD" w:rsidRPr="00527D8C" w:rsidRDefault="001500BD" w:rsidP="000F3400">
            <w:pPr>
              <w:spacing w:line="276" w:lineRule="auto"/>
              <w:rPr>
                <w:b/>
                <w:lang w:val="id-ID"/>
              </w:rPr>
            </w:pPr>
            <w:r w:rsidRPr="00527D8C">
              <w:rPr>
                <w:b/>
                <w:lang w:val="id-ID"/>
              </w:rPr>
              <w:t>Bentuk</w:t>
            </w:r>
          </w:p>
          <w:p w14:paraId="171BCCB7" w14:textId="77777777" w:rsidR="001500BD" w:rsidRPr="00875E7B" w:rsidRDefault="001500BD" w:rsidP="000F3400">
            <w:pPr>
              <w:spacing w:line="276" w:lineRule="auto"/>
            </w:pPr>
            <w:r w:rsidRPr="00527D8C">
              <w:t xml:space="preserve">LTM: mind map </w:t>
            </w:r>
            <w:proofErr w:type="spellStart"/>
            <w:r w:rsidRPr="00527D8C">
              <w:t>berupa</w:t>
            </w:r>
            <w:proofErr w:type="spellEnd"/>
            <w:r w:rsidRPr="00527D8C">
              <w:t xml:space="preserve"> PPT </w:t>
            </w:r>
            <w:proofErr w:type="spellStart"/>
            <w:r w:rsidRPr="00527D8C"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27D8C"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4B3E" w14:textId="77777777" w:rsidR="001500BD" w:rsidRPr="00527D8C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  <w:lang w:val="id-ID"/>
              </w:rPr>
            </w:pPr>
            <w:r w:rsidRPr="00527D8C">
              <w:rPr>
                <w:rFonts w:eastAsiaTheme="minorHAnsi"/>
                <w:bdr w:val="none" w:sz="0" w:space="0" w:color="auto"/>
                <w:lang w:val="id-ID"/>
              </w:rPr>
              <w:t>Kreatifitas</w:t>
            </w:r>
          </w:p>
          <w:p w14:paraId="4E185D4B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17BFE2EF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771B8C0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20C973FF" w14:textId="77777777" w:rsidR="001500BD" w:rsidRDefault="001500BD" w:rsidP="000F3400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3E242A">
              <w:t>K</w:t>
            </w:r>
            <w:r w:rsidRPr="003E242A">
              <w:rPr>
                <w:lang w:val="id-ID"/>
              </w:rPr>
              <w:t>emampuan</w:t>
            </w:r>
            <w:r>
              <w:rPr>
                <w:lang w:val="id-ID"/>
              </w:rPr>
              <w:t xml:space="preserve"> </w:t>
            </w:r>
            <w:r w:rsidRPr="003E242A">
              <w:rPr>
                <w:lang w:val="sv-SE"/>
              </w:rPr>
              <w:t xml:space="preserve">menjelaskan </w:t>
            </w:r>
            <w:r w:rsidRPr="003E242A">
              <w:rPr>
                <w:lang w:val="id-ID"/>
              </w:rPr>
              <w:t xml:space="preserve">dan </w:t>
            </w:r>
            <w:r>
              <w:rPr>
                <w:lang w:val="id-ID"/>
              </w:rPr>
              <w:t>memahami ten</w:t>
            </w:r>
            <w:r>
              <w:t xml:space="preserve">tang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bidan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pelayanan</w:t>
            </w:r>
            <w:proofErr w:type="spellEnd"/>
          </w:p>
          <w:p w14:paraId="6B73B3BC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12AE" w14:textId="77777777" w:rsidR="001500BD" w:rsidRPr="00875E7B" w:rsidRDefault="001500BD" w:rsidP="00612777"/>
        </w:tc>
      </w:tr>
      <w:tr w:rsidR="001500BD" w:rsidRPr="00875E7B" w14:paraId="5DFBC436" w14:textId="77777777" w:rsidTr="00E40FD6">
        <w:tblPrEx>
          <w:shd w:val="clear" w:color="auto" w:fill="auto"/>
        </w:tblPrEx>
        <w:trPr>
          <w:trHeight w:val="796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3023" w14:textId="77777777" w:rsidR="001500BD" w:rsidRDefault="001500BD" w:rsidP="00227B7C">
            <w:pPr>
              <w:jc w:val="center"/>
            </w:pPr>
            <w:r>
              <w:lastRenderedPageBreak/>
              <w:t>7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6E2E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 w:rsidRPr="003C6A85">
              <w:t>Otonomi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klinis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tim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interprofessional</w:t>
            </w:r>
            <w:proofErr w:type="spellEnd"/>
          </w:p>
          <w:p w14:paraId="7585AEC7" w14:textId="77777777" w:rsidR="001500BD" w:rsidRPr="00875E7B" w:rsidRDefault="001500BD" w:rsidP="008D506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00D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 xml:space="preserve">Media social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profesinalisme</w:t>
            </w:r>
            <w:proofErr w:type="spellEnd"/>
          </w:p>
          <w:p w14:paraId="1D208F14" w14:textId="77777777" w:rsidR="001500BD" w:rsidRPr="000759ED" w:rsidRDefault="001500BD" w:rsidP="000759ED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AA9E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E27134A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1C1BD7F3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457D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0CEBFCD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A0EAD3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065D61D8" w14:textId="77777777" w:rsidR="001500BD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477F4FFE" w14:textId="77777777" w:rsidR="001500BD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7A2CA9C6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FD5A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48F9393D" w14:textId="77777777" w:rsidR="001500BD" w:rsidRPr="00875E7B" w:rsidRDefault="001500BD" w:rsidP="000F3400">
            <w:pPr>
              <w:spacing w:line="276" w:lineRule="auto"/>
              <w:jc w:val="center"/>
              <w:rPr>
                <w:lang w:val="id-ID"/>
              </w:rPr>
            </w:pPr>
            <w:proofErr w:type="spellStart"/>
            <w:r>
              <w:rPr>
                <w:bdr w:val="none" w:sz="0" w:space="0" w:color="auto" w:frame="1"/>
              </w:rPr>
              <w:t>Komputer</w:t>
            </w:r>
            <w:proofErr w:type="spellEnd"/>
            <w:r>
              <w:rPr>
                <w:bdr w:val="none" w:sz="0" w:space="0" w:color="auto" w:frame="1"/>
                <w:lang w:val="id-ID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C74F" w14:textId="77777777" w:rsidR="001500BD" w:rsidRDefault="001500BD" w:rsidP="000F3400">
            <w:pPr>
              <w:jc w:val="both"/>
              <w:rPr>
                <w:bdr w:val="none" w:sz="0" w:space="0" w:color="auto"/>
              </w:rPr>
            </w:pPr>
            <w:proofErr w:type="spellStart"/>
            <w:r>
              <w:t>Perkuliahan</w:t>
            </w:r>
            <w:proofErr w:type="spellEnd"/>
            <w:r>
              <w:t>:</w:t>
            </w:r>
          </w:p>
          <w:p w14:paraId="0A8BD5A1" w14:textId="77777777" w:rsidR="001500BD" w:rsidRDefault="001500BD" w:rsidP="000F3400">
            <w:pPr>
              <w:jc w:val="both"/>
            </w:pPr>
            <w:r>
              <w:t>(1 TM x 2sks x 50”</w:t>
            </w:r>
          </w:p>
          <w:p w14:paraId="318F303F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5D3AA18C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2D546EB2" w14:textId="77777777" w:rsidR="001500BD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1B277FA7" w14:textId="77777777" w:rsidR="001500BD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5558ED1A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EA91" w14:textId="77777777" w:rsidR="001500BD" w:rsidRPr="005D0FF4" w:rsidRDefault="001500BD" w:rsidP="001500BD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6C0F9AA2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</w:p>
          <w:p w14:paraId="2DAC3083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41CDEE93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14466734" w14:textId="77777777" w:rsidR="001500BD" w:rsidRPr="00875E7B" w:rsidRDefault="001500BD" w:rsidP="000F3400">
            <w:pPr>
              <w:spacing w:line="276" w:lineRule="auto"/>
            </w:pPr>
            <w:proofErr w:type="spellStart"/>
            <w:r>
              <w:rPr>
                <w:bdr w:val="none" w:sz="0" w:space="0" w:color="auto" w:frame="1"/>
              </w:rPr>
              <w:t>Menjawab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FBA6" w14:textId="77777777" w:rsidR="001500BD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3D4FED44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  <w:proofErr w:type="spellStart"/>
            <w:r>
              <w:t>Ketepatan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sistematika</w:t>
            </w:r>
            <w:proofErr w:type="spellEnd"/>
          </w:p>
          <w:p w14:paraId="3E4E1B27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55746BA7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6E52C041" w14:textId="77777777" w:rsidR="001500BD" w:rsidRDefault="001500BD" w:rsidP="000F3400">
            <w:pPr>
              <w:spacing w:line="276" w:lineRule="auto"/>
              <w:rPr>
                <w:lang w:val="id-ID"/>
              </w:rPr>
            </w:pPr>
          </w:p>
          <w:p w14:paraId="77A66E9A" w14:textId="77777777" w:rsidR="001500BD" w:rsidRDefault="001500BD" w:rsidP="000F3400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46EE06DA" w14:textId="77777777" w:rsidR="001500BD" w:rsidRPr="00875E7B" w:rsidRDefault="001500BD" w:rsidP="000F3400">
            <w:pPr>
              <w:spacing w:line="276" w:lineRule="auto"/>
            </w:pPr>
            <w:r>
              <w:rPr>
                <w:bdr w:val="none" w:sz="0" w:space="0" w:color="auto" w:frame="1"/>
              </w:rPr>
              <w:t xml:space="preserve">LTM: mind map </w:t>
            </w:r>
            <w:proofErr w:type="spellStart"/>
            <w:r>
              <w:rPr>
                <w:bdr w:val="none" w:sz="0" w:space="0" w:color="auto" w:frame="1"/>
              </w:rPr>
              <w:t>berupa</w:t>
            </w:r>
            <w:proofErr w:type="spellEnd"/>
            <w:r>
              <w:rPr>
                <w:bdr w:val="none" w:sz="0" w:space="0" w:color="auto" w:frame="1"/>
              </w:rPr>
              <w:t xml:space="preserve"> PPT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AB3E" w14:textId="77777777" w:rsidR="001500BD" w:rsidRDefault="001500BD" w:rsidP="000F3400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207B3F65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333BBF50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6272DB1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781099AB" w14:textId="77777777" w:rsidR="001500BD" w:rsidRPr="00875E7B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proofErr w:type="spellStart"/>
            <w:r>
              <w:rPr>
                <w:bdr w:val="none" w:sz="0" w:space="0" w:color="auto" w:frame="1"/>
              </w:rPr>
              <w:t>Kemampuan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memahami</w:t>
            </w:r>
            <w:proofErr w:type="spellEnd"/>
            <w:r>
              <w:rPr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</w:rPr>
              <w:t>tentang</w:t>
            </w:r>
            <w:proofErr w:type="spellEnd"/>
            <w:r>
              <w:rPr>
                <w:bdr w:val="none" w:sz="0" w:space="0" w:color="auto" w:frame="1"/>
              </w:rPr>
              <w:t xml:space="preserve"> media social </w:t>
            </w:r>
            <w:proofErr w:type="spellStart"/>
            <w:r>
              <w:rPr>
                <w:bdr w:val="none" w:sz="0" w:space="0" w:color="auto" w:frame="1"/>
              </w:rPr>
              <w:t>dan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profesionalisme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2211" w14:textId="77777777" w:rsidR="001500BD" w:rsidRPr="00875E7B" w:rsidRDefault="001500BD" w:rsidP="00612777"/>
        </w:tc>
      </w:tr>
      <w:tr w:rsidR="001500BD" w:rsidRPr="00875E7B" w14:paraId="0618A709" w14:textId="77777777" w:rsidTr="00B255E6">
        <w:tblPrEx>
          <w:shd w:val="clear" w:color="auto" w:fill="auto"/>
        </w:tblPrEx>
        <w:trPr>
          <w:trHeight w:val="334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23E3" w14:textId="77777777" w:rsidR="001500BD" w:rsidRPr="00875E7B" w:rsidRDefault="001500BD" w:rsidP="00F1054B">
            <w:pPr>
              <w:jc w:val="center"/>
            </w:pPr>
            <w:r>
              <w:t>8</w:t>
            </w:r>
          </w:p>
        </w:tc>
        <w:tc>
          <w:tcPr>
            <w:tcW w:w="1646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6DE4" w14:textId="77777777" w:rsidR="001500BD" w:rsidRPr="00B255E6" w:rsidRDefault="001500BD" w:rsidP="00B255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UTS ( UJIAN TENGAH SEMESTER )</w:t>
            </w:r>
          </w:p>
        </w:tc>
      </w:tr>
      <w:tr w:rsidR="001500BD" w:rsidRPr="00875E7B" w14:paraId="31999FA0" w14:textId="77777777" w:rsidTr="005B3195">
        <w:tblPrEx>
          <w:shd w:val="clear" w:color="auto" w:fill="auto"/>
        </w:tblPrEx>
        <w:trPr>
          <w:trHeight w:val="285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CAA0" w14:textId="77777777" w:rsidR="001500BD" w:rsidRDefault="001500BD" w:rsidP="00227B7C">
            <w:pPr>
              <w:jc w:val="center"/>
            </w:pPr>
            <w:r>
              <w:t>9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4B79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 w:rsidRPr="003C6A85">
              <w:t>Otonomi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klinis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tim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interprofessional</w:t>
            </w:r>
            <w:proofErr w:type="spellEnd"/>
          </w:p>
          <w:p w14:paraId="440A1170" w14:textId="77777777" w:rsidR="001500BD" w:rsidRPr="00875E7B" w:rsidRDefault="001500BD" w:rsidP="00574B2A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BD2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Rujukan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record </w:t>
            </w:r>
            <w:proofErr w:type="spellStart"/>
            <w:r w:rsidRPr="003C6A85">
              <w:t>keepingnya</w:t>
            </w:r>
            <w:proofErr w:type="spellEnd"/>
          </w:p>
          <w:p w14:paraId="61A4FF66" w14:textId="77777777" w:rsidR="001500BD" w:rsidRPr="00E80399" w:rsidRDefault="001500BD" w:rsidP="00E80399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D1A9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F05FF8F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</w:p>
          <w:p w14:paraId="0429EF83" w14:textId="77777777" w:rsidR="001500BD" w:rsidRPr="00875E7B" w:rsidRDefault="001500BD" w:rsidP="000F3400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D630E8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F1F1696" w14:textId="77777777" w:rsidR="001500BD" w:rsidRPr="00875E7B" w:rsidRDefault="001500BD" w:rsidP="000F3400">
            <w:pPr>
              <w:pStyle w:val="Default"/>
              <w:ind w:firstLine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B25E51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33D943DC" w14:textId="77777777" w:rsidR="001500BD" w:rsidRPr="00875E7B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10D2145" w14:textId="77777777" w:rsidR="001500BD" w:rsidRPr="00875E7B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5FC21F71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27EA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06310B23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proofErr w:type="spellStart"/>
            <w:r w:rsidRPr="00875E7B">
              <w:t>Komputer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875E7B">
              <w:t>dan</w:t>
            </w:r>
            <w:proofErr w:type="spellEnd"/>
            <w:r w:rsidRPr="00875E7B">
              <w:t xml:space="preserve">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EA00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t>Perkuliahan</w:t>
            </w:r>
            <w:proofErr w:type="spellEnd"/>
            <w:r w:rsidRPr="00875E7B">
              <w:t>:</w:t>
            </w:r>
          </w:p>
          <w:p w14:paraId="6011C2E3" w14:textId="77777777" w:rsidR="001500BD" w:rsidRPr="00875E7B" w:rsidRDefault="001500BD" w:rsidP="000F3400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</w:t>
            </w:r>
            <w:r w:rsidRPr="00875E7B">
              <w:t>sks x 50”</w:t>
            </w:r>
          </w:p>
          <w:p w14:paraId="246E63D8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39F92618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26372B48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2D84245A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41735734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3CD0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7B">
              <w:rPr>
                <w:rFonts w:ascii="Times New Roman" w:hAnsi="Times New Roman"/>
                <w:sz w:val="24"/>
                <w:szCs w:val="24"/>
              </w:rPr>
              <w:t>Membentuk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75E7B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  <w:p w14:paraId="755A9FA5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Penyampai</w:t>
            </w:r>
            <w:proofErr w:type="spellEnd"/>
          </w:p>
          <w:p w14:paraId="30AB83F7" w14:textId="77777777" w:rsidR="001500BD" w:rsidRDefault="001500BD" w:rsidP="000F3400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75E7B">
              <w:rPr>
                <w:rFonts w:ascii="Times New Roman" w:hAnsi="Times New Roman"/>
                <w:sz w:val="24"/>
                <w:szCs w:val="24"/>
                <w:lang w:val="sv-SE"/>
              </w:rPr>
              <w:t>an hasil diskusi dari masing-masin</w:t>
            </w:r>
            <w:r w:rsidRPr="00875E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 </w:t>
            </w:r>
            <w:proofErr w:type="spellStart"/>
            <w:r w:rsidRPr="00875E7B">
              <w:rPr>
                <w:rFonts w:ascii="Times New Roman" w:hAnsi="Times New Roman"/>
                <w:sz w:val="24"/>
                <w:szCs w:val="24"/>
              </w:rPr>
              <w:t>kelompo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</w:p>
          <w:p w14:paraId="3EF265E2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memperhatik</w:t>
            </w:r>
            <w:proofErr w:type="spellEnd"/>
          </w:p>
          <w:p w14:paraId="743B700E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</w:p>
          <w:p w14:paraId="2746CAF0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</w:p>
          <w:p w14:paraId="61E42AC8" w14:textId="77777777" w:rsidR="001500BD" w:rsidRPr="00875E7B" w:rsidRDefault="001500BD" w:rsidP="000F3400">
            <w:pPr>
              <w:spacing w:line="276" w:lineRule="auto"/>
            </w:pPr>
            <w:proofErr w:type="spellStart"/>
            <w:r w:rsidRPr="00527D8C">
              <w:t>Menjawab</w:t>
            </w:r>
            <w:proofErr w:type="spellEnd"/>
            <w:r>
              <w:t xml:space="preserve"> </w:t>
            </w:r>
            <w:proofErr w:type="spellStart"/>
            <w:r w:rsidRPr="00527D8C">
              <w:t>pertanyaan</w:t>
            </w:r>
            <w:proofErr w:type="spellEnd"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3372" w14:textId="77777777" w:rsidR="001500BD" w:rsidRPr="00527D8C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D8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 w:rsidRPr="00527D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EA44865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  <w:proofErr w:type="spellStart"/>
            <w:r w:rsidRPr="00527D8C">
              <w:t>Ketepatan</w:t>
            </w:r>
            <w:proofErr w:type="spellEnd"/>
            <w:r w:rsidRPr="00527D8C">
              <w:t xml:space="preserve">, </w:t>
            </w:r>
            <w:proofErr w:type="spellStart"/>
            <w:r w:rsidRPr="00527D8C">
              <w:t>kesesuaian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27D8C"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27D8C">
              <w:t>sistematika</w:t>
            </w:r>
            <w:proofErr w:type="spellEnd"/>
          </w:p>
          <w:p w14:paraId="7F7A3C6E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</w:p>
          <w:p w14:paraId="0F6D3DFA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</w:p>
          <w:p w14:paraId="6CEF5697" w14:textId="77777777" w:rsidR="001500BD" w:rsidRPr="00527D8C" w:rsidRDefault="001500BD" w:rsidP="000F3400">
            <w:pPr>
              <w:spacing w:line="276" w:lineRule="auto"/>
              <w:rPr>
                <w:lang w:val="id-ID"/>
              </w:rPr>
            </w:pPr>
          </w:p>
          <w:p w14:paraId="34D9D698" w14:textId="77777777" w:rsidR="001500BD" w:rsidRPr="00527D8C" w:rsidRDefault="001500BD" w:rsidP="000F3400">
            <w:pPr>
              <w:spacing w:line="276" w:lineRule="auto"/>
              <w:rPr>
                <w:b/>
                <w:lang w:val="id-ID"/>
              </w:rPr>
            </w:pPr>
            <w:r w:rsidRPr="00527D8C">
              <w:rPr>
                <w:b/>
                <w:lang w:val="id-ID"/>
              </w:rPr>
              <w:t>Bentuk</w:t>
            </w:r>
          </w:p>
          <w:p w14:paraId="240A42E3" w14:textId="77777777" w:rsidR="001500BD" w:rsidRPr="00875E7B" w:rsidRDefault="001500BD" w:rsidP="000F3400">
            <w:pPr>
              <w:spacing w:line="276" w:lineRule="auto"/>
            </w:pPr>
            <w:r w:rsidRPr="00527D8C">
              <w:t xml:space="preserve">LTM: mind map </w:t>
            </w:r>
            <w:proofErr w:type="spellStart"/>
            <w:r w:rsidRPr="00527D8C">
              <w:t>berupa</w:t>
            </w:r>
            <w:proofErr w:type="spellEnd"/>
            <w:r w:rsidRPr="00527D8C">
              <w:t xml:space="preserve"> PPT </w:t>
            </w:r>
            <w:proofErr w:type="spellStart"/>
            <w:r w:rsidRPr="00527D8C"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527D8C">
              <w:t>makalah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C4C0" w14:textId="77777777" w:rsidR="001500BD" w:rsidRPr="00527D8C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  <w:lang w:val="id-ID"/>
              </w:rPr>
            </w:pPr>
            <w:r w:rsidRPr="00527D8C">
              <w:rPr>
                <w:rFonts w:eastAsiaTheme="minorHAnsi"/>
                <w:bdr w:val="none" w:sz="0" w:space="0" w:color="auto"/>
                <w:lang w:val="id-ID"/>
              </w:rPr>
              <w:t>Kreatifitas</w:t>
            </w:r>
          </w:p>
          <w:p w14:paraId="09ECBBC4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proofErr w:type="spellStart"/>
            <w:r w:rsidRPr="00527D8C"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</w:p>
          <w:p w14:paraId="59EC02A7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4E2EA033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6DC4B511" w14:textId="77777777" w:rsidR="001500BD" w:rsidRPr="00875E7B" w:rsidRDefault="001500BD" w:rsidP="001500BD">
            <w:pPr>
              <w:tabs>
                <w:tab w:val="left" w:pos="357"/>
              </w:tabs>
              <w:autoSpaceDE w:val="0"/>
              <w:autoSpaceDN w:val="0"/>
              <w:adjustRightInd w:val="0"/>
            </w:pPr>
            <w:r w:rsidRPr="003E242A">
              <w:t>K</w:t>
            </w:r>
            <w:r w:rsidRPr="003E242A">
              <w:rPr>
                <w:lang w:val="id-ID"/>
              </w:rPr>
              <w:t>emampuan</w:t>
            </w:r>
            <w:r>
              <w:rPr>
                <w:lang w:val="id-ID"/>
              </w:rPr>
              <w:t xml:space="preserve"> </w:t>
            </w:r>
            <w:r w:rsidRPr="003E242A">
              <w:rPr>
                <w:lang w:val="sv-SE"/>
              </w:rPr>
              <w:t xml:space="preserve">menjelaskan </w:t>
            </w:r>
            <w:r w:rsidRPr="003E242A">
              <w:rPr>
                <w:lang w:val="id-ID"/>
              </w:rPr>
              <w:t xml:space="preserve">dan </w:t>
            </w:r>
            <w:r>
              <w:rPr>
                <w:lang w:val="id-ID"/>
              </w:rPr>
              <w:t>memahami ten</w:t>
            </w:r>
            <w:r>
              <w:t xml:space="preserve">tang </w:t>
            </w:r>
            <w:proofErr w:type="spellStart"/>
            <w:r>
              <w:t>rujukan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record keeping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46A3" w14:textId="77777777" w:rsidR="001500BD" w:rsidRPr="00875E7B" w:rsidRDefault="001500BD" w:rsidP="00612777"/>
        </w:tc>
      </w:tr>
      <w:tr w:rsidR="001500BD" w:rsidRPr="00875E7B" w14:paraId="054DC483" w14:textId="77777777" w:rsidTr="005B3195">
        <w:tblPrEx>
          <w:shd w:val="clear" w:color="auto" w:fill="auto"/>
        </w:tblPrEx>
        <w:trPr>
          <w:trHeight w:val="494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90BE" w14:textId="77777777" w:rsidR="001500BD" w:rsidRDefault="001500BD" w:rsidP="00227B7C">
            <w:pPr>
              <w:jc w:val="center"/>
            </w:pPr>
            <w:r>
              <w:t>10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BE22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 w:rsidRPr="003C6A85">
              <w:t>Otonomi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klinis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tim</w:t>
            </w:r>
            <w:proofErr w:type="spellEnd"/>
            <w:r w:rsidRPr="003C6A85">
              <w:t xml:space="preserve"> </w:t>
            </w:r>
            <w:proofErr w:type="spellStart"/>
            <w:r w:rsidRPr="003C6A85">
              <w:lastRenderedPageBreak/>
              <w:t>interprofessional</w:t>
            </w:r>
            <w:proofErr w:type="spellEnd"/>
          </w:p>
          <w:p w14:paraId="16E91AF6" w14:textId="77777777" w:rsidR="001500BD" w:rsidRPr="00875E7B" w:rsidRDefault="001500BD" w:rsidP="00574B2A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058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lastRenderedPageBreak/>
              <w:t>Etik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biomedis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aplikasinya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lastRenderedPageBreak/>
              <w:t>praktik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532D657C" w14:textId="77777777" w:rsidR="001500BD" w:rsidRPr="00E80399" w:rsidRDefault="001500BD" w:rsidP="00E80399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2489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Bentuk  :</w:t>
            </w:r>
          </w:p>
          <w:p w14:paraId="4DD5511E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0B95D254" w14:textId="77777777" w:rsidR="001500BD" w:rsidRPr="00DC16A8" w:rsidRDefault="001500BD" w:rsidP="000F3400">
            <w:pPr>
              <w:spacing w:line="276" w:lineRule="auto"/>
              <w:jc w:val="right"/>
              <w:rPr>
                <w:rFonts w:ascii="Arial" w:hAnsi="Arial" w:cs="Arial"/>
                <w:lang w:val="id-ID"/>
              </w:rPr>
            </w:pPr>
          </w:p>
          <w:p w14:paraId="0DB29F9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Metode  :</w:t>
            </w:r>
          </w:p>
          <w:p w14:paraId="18A1D4E7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1371625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FD71EF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</w:p>
          <w:p w14:paraId="7ACCB942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  <w:lang w:val="id-ID"/>
              </w:rPr>
              <w:t>Online via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01CE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lastRenderedPageBreak/>
              <w:t>Perkuliahan</w:t>
            </w:r>
            <w:proofErr w:type="spellEnd"/>
            <w:r w:rsidRPr="00875E7B">
              <w:t>:</w:t>
            </w:r>
          </w:p>
          <w:p w14:paraId="6B0DF3CE" w14:textId="77777777" w:rsidR="001500BD" w:rsidRPr="00875E7B" w:rsidRDefault="001500BD" w:rsidP="000F3400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</w:t>
            </w:r>
            <w:r w:rsidRPr="00875E7B">
              <w:t>sks x 50”</w:t>
            </w:r>
          </w:p>
          <w:p w14:paraId="114F19FA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lastRenderedPageBreak/>
              <w:t>Penugasan Terstruktur</w:t>
            </w:r>
          </w:p>
          <w:p w14:paraId="22A45447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1541F413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1E3D2CEF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2BF190DC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1F10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&gt;Menyimak dan  memperhatikan</w:t>
            </w:r>
          </w:p>
          <w:p w14:paraId="0F678C2C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12792212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4C1CB4DA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0452DE66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7A2AA24D" w14:textId="77777777" w:rsidR="001500BD" w:rsidRPr="00875E7B" w:rsidRDefault="001500BD" w:rsidP="000F3400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6D77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K</w:t>
            </w:r>
            <w:r>
              <w:rPr>
                <w:rFonts w:ascii="Arial" w:hAnsi="Arial" w:cs="Arial"/>
              </w:rPr>
              <w:t>e</w:t>
            </w:r>
            <w:r w:rsidRPr="00DC16A8">
              <w:rPr>
                <w:rFonts w:ascii="Arial" w:hAnsi="Arial" w:cs="Arial"/>
                <w:lang w:val="id-ID"/>
              </w:rPr>
              <w:t xml:space="preserve">tepatan </w:t>
            </w:r>
          </w:p>
          <w:p w14:paraId="5BF1540E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54329785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33EB9B84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0B9D464" w14:textId="77777777" w:rsidR="001500BD" w:rsidRPr="00875E7B" w:rsidRDefault="001500BD" w:rsidP="000F3400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FE6F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Diskusi</w:t>
            </w:r>
          </w:p>
          <w:p w14:paraId="7ACEB6C5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6746AA9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D0B229F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Kedisiplinan</w:t>
            </w:r>
          </w:p>
          <w:p w14:paraId="4F3BF757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4A8CACAE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11C97484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7887B59B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094EEA5B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16007" w14:textId="77777777" w:rsidR="001500BD" w:rsidRDefault="001500BD" w:rsidP="00612777"/>
        </w:tc>
      </w:tr>
      <w:tr w:rsidR="001500BD" w:rsidRPr="00875E7B" w14:paraId="392D6D91" w14:textId="77777777" w:rsidTr="005B3195">
        <w:tblPrEx>
          <w:shd w:val="clear" w:color="auto" w:fill="auto"/>
        </w:tblPrEx>
        <w:trPr>
          <w:trHeight w:val="561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9282" w14:textId="77777777" w:rsidR="001500BD" w:rsidRDefault="001500BD" w:rsidP="00227B7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528E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 </w:t>
            </w:r>
            <w:proofErr w:type="spellStart"/>
            <w:r w:rsidRPr="003C6A85">
              <w:t>Otonomi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klinis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tim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interprofessional</w:t>
            </w:r>
            <w:proofErr w:type="spellEnd"/>
          </w:p>
          <w:p w14:paraId="7C00D671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AA7B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 xml:space="preserve">Model </w:t>
            </w:r>
            <w:proofErr w:type="spellStart"/>
            <w:r w:rsidRPr="003C6A85">
              <w:t>asuhan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peran</w:t>
            </w:r>
            <w:proofErr w:type="spellEnd"/>
            <w:r w:rsidRPr="003C6A85">
              <w:t xml:space="preserve"> professional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 lain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memberikan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asuhan</w:t>
            </w:r>
            <w:proofErr w:type="spellEnd"/>
            <w:r w:rsidRPr="003C6A85">
              <w:t xml:space="preserve"> yang </w:t>
            </w:r>
            <w:proofErr w:type="spellStart"/>
            <w:r w:rsidRPr="003C6A85">
              <w:t>berkualitas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0D39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058403B3" w14:textId="77777777" w:rsidR="001500BD" w:rsidRPr="00875E7B" w:rsidRDefault="001500BD" w:rsidP="000F3400">
            <w:pPr>
              <w:pStyle w:val="Default"/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48EA226" w14:textId="77777777" w:rsidR="001500BD" w:rsidRPr="00875E7B" w:rsidRDefault="001500BD" w:rsidP="000F3400">
            <w:pPr>
              <w:pStyle w:val="Defaul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6784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1631962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D183B0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0DB5F4E5" w14:textId="77777777" w:rsidR="001500BD" w:rsidRPr="00875E7B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1880B5B5" w14:textId="77777777" w:rsidR="001500BD" w:rsidRPr="00875E7B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1CC7A34B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331D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B45A239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proofErr w:type="spellStart"/>
            <w:r w:rsidRPr="00875E7B">
              <w:t>Komputer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875E7B">
              <w:t>dan</w:t>
            </w:r>
            <w:proofErr w:type="spellEnd"/>
            <w:r w:rsidRPr="00875E7B">
              <w:t xml:space="preserve">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3182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t>Perkuliahan</w:t>
            </w:r>
            <w:proofErr w:type="spellEnd"/>
            <w:r w:rsidRPr="00875E7B">
              <w:t>:</w:t>
            </w:r>
          </w:p>
          <w:p w14:paraId="4D112909" w14:textId="77777777" w:rsidR="001500BD" w:rsidRPr="00875E7B" w:rsidRDefault="001500BD" w:rsidP="000F3400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</w:t>
            </w:r>
            <w:r w:rsidRPr="00875E7B">
              <w:t>sks x 50”</w:t>
            </w:r>
          </w:p>
          <w:p w14:paraId="26600BD2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4DB2510D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4CDC50CA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3B1432E5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10F1490C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FA46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&gt;Menyimak dan  memperhatikan</w:t>
            </w:r>
          </w:p>
          <w:p w14:paraId="7C0D09A5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1B380451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4F0A5730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5ABFBC61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08AABD51" w14:textId="77777777" w:rsidR="001500BD" w:rsidRPr="00875E7B" w:rsidRDefault="001500BD" w:rsidP="000F3400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8B5E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03485ECF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0A69CD85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7FE2224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B7079BE" w14:textId="77777777" w:rsidR="001500BD" w:rsidRPr="00875E7B" w:rsidRDefault="001500BD" w:rsidP="000F3400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1ADD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6042989E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75E5BF1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09E09918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085DE8FE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5BFFF64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01B54BC4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32846AB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C4E5" w14:textId="77777777" w:rsidR="001500BD" w:rsidRPr="00875E7B" w:rsidRDefault="001500BD" w:rsidP="00DE7A4E"/>
        </w:tc>
      </w:tr>
      <w:tr w:rsidR="001500BD" w:rsidRPr="00875E7B" w14:paraId="6CA593B2" w14:textId="77777777" w:rsidTr="005B3195">
        <w:tblPrEx>
          <w:shd w:val="clear" w:color="auto" w:fill="auto"/>
        </w:tblPrEx>
        <w:trPr>
          <w:trHeight w:val="488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2E7E" w14:textId="77777777" w:rsidR="001500BD" w:rsidRDefault="001500BD" w:rsidP="00227B7C">
            <w:pPr>
              <w:jc w:val="center"/>
            </w:pPr>
            <w:r>
              <w:t>12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50F1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3C6A85">
              <w:t>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  <w:p w14:paraId="19BB1E19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51D1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  <w:p w14:paraId="1B158343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6DFE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38DD7C25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</w:p>
          <w:p w14:paraId="23F06D3D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6FCF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B1D504F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E9EC70E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5C47548D" w14:textId="77777777" w:rsidR="001500BD" w:rsidRPr="00875E7B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78397CA" w14:textId="77777777" w:rsidR="001500BD" w:rsidRPr="00875E7B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4E62EFCE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A05B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619299D3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proofErr w:type="spellStart"/>
            <w:r w:rsidRPr="00875E7B">
              <w:t>Komputer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875E7B">
              <w:t>dan</w:t>
            </w:r>
            <w:proofErr w:type="spellEnd"/>
            <w:r w:rsidRPr="00875E7B">
              <w:t xml:space="preserve">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1A87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t>Perkuliahan</w:t>
            </w:r>
            <w:proofErr w:type="spellEnd"/>
            <w:r w:rsidRPr="00875E7B">
              <w:t>:</w:t>
            </w:r>
          </w:p>
          <w:p w14:paraId="141A95F2" w14:textId="77777777" w:rsidR="001500BD" w:rsidRPr="00875E7B" w:rsidRDefault="001500BD" w:rsidP="000F3400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</w:t>
            </w:r>
            <w:r w:rsidRPr="00875E7B">
              <w:t>sks x 50”</w:t>
            </w:r>
          </w:p>
          <w:p w14:paraId="5AF723C7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56247257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4F4366C5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67CA745F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5CDF546D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B35C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420BC17D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580AB5FF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2DF4CC75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3546FA9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794C60FC" w14:textId="77777777" w:rsidR="001500BD" w:rsidRPr="00875E7B" w:rsidRDefault="001500BD" w:rsidP="000F3400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A567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45A30BA7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1B02D818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728D3B4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44E8911" w14:textId="77777777" w:rsidR="001500BD" w:rsidRPr="00875E7B" w:rsidRDefault="001500BD" w:rsidP="000F3400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D217F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1B2AFA8D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5ADABEE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4DA68EE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19F8311B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61808697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1AB8280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5E42780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3CCC319E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4542" w14:textId="77777777" w:rsidR="001500BD" w:rsidRPr="00875E7B" w:rsidRDefault="001500BD" w:rsidP="00612777"/>
        </w:tc>
      </w:tr>
      <w:tr w:rsidR="001500BD" w:rsidRPr="00875E7B" w14:paraId="7BE130DF" w14:textId="77777777" w:rsidTr="00E119B0">
        <w:tblPrEx>
          <w:shd w:val="clear" w:color="auto" w:fill="auto"/>
        </w:tblPrEx>
        <w:trPr>
          <w:trHeight w:val="332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FFA4" w14:textId="77777777" w:rsidR="001500BD" w:rsidRDefault="001500BD" w:rsidP="00227B7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EBDB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3C6A85">
              <w:t>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  <w:p w14:paraId="18CAE9A8" w14:textId="77777777" w:rsidR="001500BD" w:rsidRPr="00875E7B" w:rsidRDefault="001500BD" w:rsidP="008D5066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953E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Pengantar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kepemimpinan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</w:p>
          <w:p w14:paraId="35D442BE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6F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Bentuk  :</w:t>
            </w:r>
          </w:p>
          <w:p w14:paraId="4E7731B8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4DBB4752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24ABE8B6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Metode  :</w:t>
            </w:r>
          </w:p>
          <w:p w14:paraId="720B5260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376418E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61CECE1" w14:textId="77777777" w:rsidR="001500BD" w:rsidRPr="00DC16A8" w:rsidRDefault="001500BD" w:rsidP="000F3400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  <w:r>
              <w:rPr>
                <w:rFonts w:ascii="Arial" w:hAnsi="Arial" w:cs="Arial"/>
                <w:lang w:val="id-ID"/>
              </w:rPr>
              <w:tab/>
            </w:r>
          </w:p>
          <w:p w14:paraId="6EB830BA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  <w:lang w:val="id-ID"/>
              </w:rPr>
              <w:t>Via Online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4A3B" w14:textId="77777777" w:rsidR="001500BD" w:rsidRPr="00DC16A8" w:rsidRDefault="001500BD" w:rsidP="000F340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t>TM : 4x50</w:t>
            </w:r>
          </w:p>
          <w:p w14:paraId="43567A3F" w14:textId="77777777" w:rsidR="001500BD" w:rsidRPr="00DC16A8" w:rsidRDefault="001500BD" w:rsidP="000F3400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t xml:space="preserve"> TS   : 4x60</w:t>
            </w:r>
          </w:p>
          <w:p w14:paraId="679CA14B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</w:rPr>
              <w:t xml:space="preserve"> BM : 4x60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B55A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270E283F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652AB7C0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32D829CD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9C86A47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08A1E03E" w14:textId="77777777" w:rsidR="001500BD" w:rsidRPr="00875E7B" w:rsidRDefault="001500BD" w:rsidP="000F3400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51B6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1D5F8CE2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75AC84CD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66FB058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35CD142F" w14:textId="77777777" w:rsidR="001500BD" w:rsidRPr="00875E7B" w:rsidRDefault="001500BD" w:rsidP="000F3400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1E6D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7577FCC8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172985E9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F02FBDC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2084F3F3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78F80A1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474661AD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721E04BC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04A886CD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2C88" w14:textId="77777777" w:rsidR="001500BD" w:rsidRPr="00875E7B" w:rsidRDefault="001500BD" w:rsidP="008D5066"/>
        </w:tc>
      </w:tr>
      <w:tr w:rsidR="001500BD" w:rsidRPr="00875E7B" w14:paraId="5406171A" w14:textId="77777777" w:rsidTr="008D5066">
        <w:tblPrEx>
          <w:shd w:val="clear" w:color="auto" w:fill="auto"/>
        </w:tblPrEx>
        <w:trPr>
          <w:trHeight w:val="482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E88E" w14:textId="77777777" w:rsidR="001500BD" w:rsidRDefault="001500BD" w:rsidP="00227B7C">
            <w:pPr>
              <w:jc w:val="center"/>
            </w:pPr>
            <w:r>
              <w:t>14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47B5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3C6A85">
              <w:t>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  <w:p w14:paraId="1955C678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A9A9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Pengenalan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pada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politik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kebidanan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medical model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pelayanan</w:t>
            </w:r>
            <w:proofErr w:type="spellEnd"/>
            <w:r w:rsidRPr="003C6A85">
              <w:t xml:space="preserve"> obstetric</w:t>
            </w:r>
          </w:p>
          <w:p w14:paraId="7698777B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A7A3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1627FF18" w14:textId="77777777" w:rsidR="001500BD" w:rsidRPr="00875E7B" w:rsidRDefault="001500BD" w:rsidP="000F3400">
            <w:pPr>
              <w:pStyle w:val="Default"/>
              <w:tabs>
                <w:tab w:val="righ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771FE42" w14:textId="77777777" w:rsidR="001500BD" w:rsidRPr="00875E7B" w:rsidRDefault="001500BD" w:rsidP="000F3400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E8D8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1786927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66F055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7F1ECDAF" w14:textId="77777777" w:rsidR="001500BD" w:rsidRPr="00875E7B" w:rsidRDefault="001500BD" w:rsidP="000F340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5BC5A67D" w14:textId="77777777" w:rsidR="001500BD" w:rsidRPr="00875E7B" w:rsidRDefault="001500BD" w:rsidP="000F3400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4890E340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DFEB" w14:textId="77777777" w:rsidR="001500BD" w:rsidRPr="00875E7B" w:rsidRDefault="001500BD" w:rsidP="000F340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41D3A20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proofErr w:type="spellStart"/>
            <w:r w:rsidRPr="00875E7B">
              <w:t>Komputer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875E7B">
              <w:t>dan</w:t>
            </w:r>
            <w:proofErr w:type="spellEnd"/>
            <w:r w:rsidRPr="00875E7B">
              <w:t xml:space="preserve">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ABED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t>Perkuliahan</w:t>
            </w:r>
            <w:proofErr w:type="spellEnd"/>
            <w:r w:rsidRPr="00875E7B">
              <w:t>:</w:t>
            </w:r>
          </w:p>
          <w:p w14:paraId="320F75D2" w14:textId="77777777" w:rsidR="001500BD" w:rsidRPr="00875E7B" w:rsidRDefault="001500BD" w:rsidP="000F3400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</w:t>
            </w:r>
            <w:r w:rsidRPr="00875E7B">
              <w:t>sks x 50”</w:t>
            </w:r>
          </w:p>
          <w:p w14:paraId="1627C126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0E2989B4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6A946906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5A8DF294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12A00B15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ED03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49F25166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70299091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059BF4B4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4B0751C4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72D8A4C4" w14:textId="77777777" w:rsidR="001500BD" w:rsidRPr="00875E7B" w:rsidRDefault="001500BD" w:rsidP="000F3400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E7DD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3B0D0272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7D239E4F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A7D472A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32009E0" w14:textId="77777777" w:rsidR="001500BD" w:rsidRPr="00875E7B" w:rsidRDefault="001500BD" w:rsidP="000F3400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9444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3C6FCFE4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288739D8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66C2C90A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59A77FF7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09E4FFD3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3136F401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43BA69A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1F732C6D" w14:textId="77777777" w:rsidR="001500BD" w:rsidRPr="00875E7B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C1A35" w14:textId="77777777" w:rsidR="001500BD" w:rsidRPr="00875E7B" w:rsidRDefault="001500BD" w:rsidP="00612777"/>
        </w:tc>
      </w:tr>
      <w:tr w:rsidR="001500BD" w:rsidRPr="00875E7B" w14:paraId="401D3BCF" w14:textId="77777777" w:rsidTr="00E119B0">
        <w:tblPrEx>
          <w:shd w:val="clear" w:color="auto" w:fill="auto"/>
        </w:tblPrEx>
        <w:trPr>
          <w:trHeight w:val="693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34F6" w14:textId="77777777" w:rsidR="001500BD" w:rsidRDefault="001500BD" w:rsidP="00227B7C">
            <w:pPr>
              <w:jc w:val="center"/>
            </w:pPr>
            <w:r>
              <w:t>15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8628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3C6A85">
              <w:t>engembangan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profesinal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berkelanjutan</w:t>
            </w:r>
            <w:proofErr w:type="spellEnd"/>
            <w:r w:rsidRPr="003C6A85">
              <w:t xml:space="preserve"> (continuous professional development)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pentingnya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belajar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sepanjang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hayat</w:t>
            </w:r>
            <w:proofErr w:type="spellEnd"/>
          </w:p>
          <w:p w14:paraId="4CAC5644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4F37" w14:textId="77777777" w:rsidR="001500BD" w:rsidRPr="00FB7395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proofErr w:type="spellStart"/>
            <w:r w:rsidRPr="003C6A85">
              <w:t>Prinsip</w:t>
            </w:r>
            <w:proofErr w:type="spellEnd"/>
            <w:r w:rsidRPr="003C6A85">
              <w:t xml:space="preserve"> partnership </w:t>
            </w:r>
            <w:proofErr w:type="spellStart"/>
            <w:r w:rsidRPr="003C6A85">
              <w:t>dalam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promosi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kesehatan</w:t>
            </w:r>
            <w:proofErr w:type="spellEnd"/>
            <w:r w:rsidRPr="003C6A85">
              <w:t xml:space="preserve">; </w:t>
            </w:r>
            <w:proofErr w:type="spellStart"/>
            <w:r w:rsidRPr="003C6A85">
              <w:t>interprofessional</w:t>
            </w:r>
            <w:proofErr w:type="spellEnd"/>
            <w:r w:rsidRPr="003C6A85">
              <w:t xml:space="preserve">, interagency, </w:t>
            </w:r>
            <w:proofErr w:type="spellStart"/>
            <w:r w:rsidRPr="003C6A85">
              <w:t>dan</w:t>
            </w:r>
            <w:proofErr w:type="spellEnd"/>
            <w:r w:rsidRPr="003C6A85">
              <w:t xml:space="preserve"> </w:t>
            </w:r>
            <w:proofErr w:type="spellStart"/>
            <w:r w:rsidRPr="003C6A85">
              <w:t>intersektor</w:t>
            </w:r>
            <w:proofErr w:type="spellEnd"/>
          </w:p>
          <w:p w14:paraId="77C9A2A8" w14:textId="77777777" w:rsidR="001500BD" w:rsidRPr="00E119B0" w:rsidRDefault="001500BD" w:rsidP="00E1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F148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Bentuk  :</w:t>
            </w:r>
          </w:p>
          <w:p w14:paraId="67422082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6EE614C2" w14:textId="77777777" w:rsidR="001500BD" w:rsidRPr="00DC16A8" w:rsidRDefault="001500BD" w:rsidP="000F3400">
            <w:pPr>
              <w:tabs>
                <w:tab w:val="left" w:pos="1950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ab/>
            </w:r>
          </w:p>
          <w:p w14:paraId="0BB74825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Metode  :</w:t>
            </w:r>
          </w:p>
          <w:p w14:paraId="11577C0D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643EB292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4557F8D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</w:p>
          <w:p w14:paraId="6F0B2F5E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  <w:lang w:val="id-ID"/>
              </w:rPr>
              <w:t>Via Online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1F9D" w14:textId="77777777" w:rsidR="001500BD" w:rsidRPr="00875E7B" w:rsidRDefault="001500BD" w:rsidP="000F3400">
            <w:pPr>
              <w:jc w:val="both"/>
            </w:pPr>
            <w:proofErr w:type="spellStart"/>
            <w:r w:rsidRPr="00875E7B">
              <w:t>Perkuliahan</w:t>
            </w:r>
            <w:proofErr w:type="spellEnd"/>
            <w:r w:rsidRPr="00875E7B">
              <w:t>:</w:t>
            </w:r>
          </w:p>
          <w:p w14:paraId="7A3A8440" w14:textId="77777777" w:rsidR="001500BD" w:rsidRPr="00875E7B" w:rsidRDefault="001500BD" w:rsidP="000F3400">
            <w:pPr>
              <w:jc w:val="both"/>
            </w:pPr>
            <w:r>
              <w:t xml:space="preserve">(1 </w:t>
            </w:r>
            <w:proofErr w:type="spellStart"/>
            <w:r>
              <w:t>TMx</w:t>
            </w:r>
            <w:proofErr w:type="spellEnd"/>
            <w:r>
              <w:t xml:space="preserve"> 2</w:t>
            </w:r>
            <w:r w:rsidRPr="00875E7B">
              <w:t>sks x 50”</w:t>
            </w:r>
          </w:p>
          <w:p w14:paraId="31F090A0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74E909E3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2B2D3969" w14:textId="77777777" w:rsidR="001500BD" w:rsidRPr="00875E7B" w:rsidRDefault="001500BD" w:rsidP="000F3400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01003303" w14:textId="77777777" w:rsidR="001500BD" w:rsidRPr="00875E7B" w:rsidRDefault="001500BD" w:rsidP="000F3400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7FB1A099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1BB9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&gt; Menyimak dan  memperhatikan</w:t>
            </w:r>
          </w:p>
          <w:p w14:paraId="14135D41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45ED404F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39C8EB4B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6BF778DB" w14:textId="77777777" w:rsidR="001500BD" w:rsidRPr="00DC16A8" w:rsidRDefault="001500BD" w:rsidP="000F3400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0FE456E2" w14:textId="77777777" w:rsidR="001500BD" w:rsidRPr="00875E7B" w:rsidRDefault="001500BD" w:rsidP="000F3400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D02D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1C703168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17241B34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F346B1C" w14:textId="77777777" w:rsidR="001500BD" w:rsidRPr="00DC16A8" w:rsidRDefault="001500BD" w:rsidP="000F3400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8FE0D7A" w14:textId="77777777" w:rsidR="001500BD" w:rsidRPr="00875E7B" w:rsidRDefault="001500BD" w:rsidP="000F3400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7E84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58768F15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575C07AC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009F32AC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7667942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7EAB6153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0FC1ABB6" w14:textId="77777777" w:rsidR="001500BD" w:rsidRPr="00DC16A8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3E510A7" w14:textId="77777777" w:rsidR="001500BD" w:rsidRPr="00875E7B" w:rsidRDefault="001500BD" w:rsidP="000F3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  <w:r w:rsidRPr="00DC16A8">
              <w:rPr>
                <w:rFonts w:ascii="Arial" w:hAnsi="Arial" w:cs="Arial"/>
                <w:lang w:val="id-ID"/>
              </w:rPr>
              <w:t>Keaktifa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9E99" w14:textId="77777777" w:rsidR="001500BD" w:rsidRPr="00875E7B" w:rsidRDefault="001500BD" w:rsidP="00612777"/>
        </w:tc>
      </w:tr>
      <w:tr w:rsidR="001500BD" w:rsidRPr="00875E7B" w14:paraId="3DD48007" w14:textId="77777777" w:rsidTr="00362A65">
        <w:tblPrEx>
          <w:shd w:val="clear" w:color="auto" w:fill="auto"/>
        </w:tblPrEx>
        <w:trPr>
          <w:trHeight w:val="435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4114" w14:textId="77777777" w:rsidR="001500BD" w:rsidRPr="00875E7B" w:rsidRDefault="001500BD" w:rsidP="00227B7C">
            <w:pPr>
              <w:jc w:val="center"/>
            </w:pPr>
            <w:r>
              <w:lastRenderedPageBreak/>
              <w:t>16</w:t>
            </w:r>
          </w:p>
        </w:tc>
        <w:tc>
          <w:tcPr>
            <w:tcW w:w="138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95DAD" w14:textId="77777777" w:rsidR="001500BD" w:rsidRPr="00875E7B" w:rsidRDefault="001500BD" w:rsidP="00485067">
            <w:pPr>
              <w:spacing w:line="276" w:lineRule="auto"/>
              <w:jc w:val="center"/>
              <w:rPr>
                <w:b/>
              </w:rPr>
            </w:pPr>
            <w:r w:rsidRPr="00875E7B">
              <w:rPr>
                <w:b/>
              </w:rPr>
              <w:t xml:space="preserve">UAS (UJIAN AKHIR SEMESTER)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5B7BA5A4" w14:textId="77777777" w:rsidR="001500BD" w:rsidRPr="00875E7B" w:rsidRDefault="001500BD" w:rsidP="004850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318E5EB8" w14:textId="77777777" w:rsidR="001500BD" w:rsidRPr="00875E7B" w:rsidRDefault="001500BD" w:rsidP="00485067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C405573" w14:textId="77777777" w:rsidR="00BB3CED" w:rsidRPr="00875E7B" w:rsidRDefault="00BB3CED" w:rsidP="00BB3CED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AEC80" w14:textId="77777777" w:rsidR="0026559A" w:rsidRDefault="00EF7A0F" w:rsidP="00C35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35657">
        <w:t>Sid</w:t>
      </w:r>
      <w:r w:rsidR="00DE7A4E">
        <w:t>r</w:t>
      </w:r>
      <w:r w:rsidR="00C35657">
        <w:t>ap</w:t>
      </w:r>
      <w:proofErr w:type="spellEnd"/>
      <w:r w:rsidR="00C35657">
        <w:t xml:space="preserve"> </w:t>
      </w:r>
      <w:r>
        <w:t>,</w:t>
      </w:r>
      <w:proofErr w:type="gramEnd"/>
      <w:r w:rsidR="00C35657">
        <w:t xml:space="preserve"> </w:t>
      </w:r>
      <w:r w:rsidR="00E92319">
        <w:t xml:space="preserve">                           2022</w:t>
      </w:r>
    </w:p>
    <w:p w14:paraId="044C8268" w14:textId="7E147E47" w:rsidR="0070354E" w:rsidRDefault="00EF7A0F" w:rsidP="0070354E">
      <w:pPr>
        <w:spacing w:line="360" w:lineRule="auto"/>
        <w:jc w:val="both"/>
      </w:pPr>
      <w:r>
        <w:tab/>
      </w:r>
      <w:proofErr w:type="spellStart"/>
      <w:r w:rsidR="0070354E">
        <w:t>Ketua</w:t>
      </w:r>
      <w:proofErr w:type="spellEnd"/>
      <w:r w:rsidR="0070354E">
        <w:t xml:space="preserve"> Prodi </w:t>
      </w:r>
      <w:r w:rsidR="0070354E">
        <w:rPr>
          <w:lang w:val="id-ID"/>
        </w:rPr>
        <w:t>Sarjana Kebidanan</w:t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proofErr w:type="spellStart"/>
      <w:r w:rsidR="0070354E">
        <w:t>Dosen</w:t>
      </w:r>
      <w:proofErr w:type="spellEnd"/>
      <w:r w:rsidR="0070354E">
        <w:t xml:space="preserve"> </w:t>
      </w:r>
      <w:proofErr w:type="spellStart"/>
      <w:r w:rsidR="0070354E">
        <w:t>Pengampuh</w:t>
      </w:r>
      <w:proofErr w:type="spellEnd"/>
    </w:p>
    <w:p w14:paraId="06338476" w14:textId="77777777" w:rsidR="0070354E" w:rsidRDefault="0070354E" w:rsidP="0070354E">
      <w:pPr>
        <w:spacing w:line="360" w:lineRule="auto"/>
        <w:jc w:val="both"/>
      </w:pPr>
    </w:p>
    <w:p w14:paraId="016D4A95" w14:textId="77777777" w:rsidR="0070354E" w:rsidRDefault="0070354E" w:rsidP="0070354E">
      <w:pPr>
        <w:spacing w:line="360" w:lineRule="auto"/>
        <w:jc w:val="both"/>
      </w:pPr>
    </w:p>
    <w:p w14:paraId="58D2F3F2" w14:textId="77777777" w:rsidR="0070354E" w:rsidRPr="00E539B8" w:rsidRDefault="0070354E" w:rsidP="0070354E">
      <w:pPr>
        <w:jc w:val="both"/>
        <w:rPr>
          <w:b/>
          <w:u w:val="single"/>
        </w:rPr>
      </w:pPr>
      <w:r>
        <w:tab/>
      </w:r>
      <w:proofErr w:type="gramStart"/>
      <w:r w:rsidRPr="00DE1AE0">
        <w:t>(</w:t>
      </w:r>
      <w:r w:rsidRPr="00DE1AE0">
        <w:rPr>
          <w:b/>
        </w:rPr>
        <w:t xml:space="preserve"> </w:t>
      </w:r>
      <w:r>
        <w:rPr>
          <w:b/>
          <w:lang w:val="id-ID"/>
        </w:rPr>
        <w:t>St</w:t>
      </w:r>
      <w:proofErr w:type="gramEnd"/>
      <w:r>
        <w:rPr>
          <w:b/>
          <w:lang w:val="id-ID"/>
        </w:rPr>
        <w:t>. Hasriani, S.Tr.Keb., M.Keb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>
        <w:rPr>
          <w:lang w:val="id-ID"/>
        </w:rPr>
        <w:t>Hamdiyah, S.ST., M.Keb</w:t>
      </w:r>
      <w:r w:rsidRPr="00DE1AE0">
        <w:t>)</w:t>
      </w:r>
    </w:p>
    <w:p w14:paraId="2FE55F23" w14:textId="77777777" w:rsidR="0070354E" w:rsidRPr="00642888" w:rsidRDefault="0070354E" w:rsidP="0070354E">
      <w:pPr>
        <w:jc w:val="both"/>
        <w:rPr>
          <w:b/>
          <w:lang w:val="id-ID"/>
        </w:rPr>
      </w:pPr>
      <w:r w:rsidRPr="00E539B8">
        <w:rPr>
          <w:b/>
        </w:rPr>
        <w:tab/>
        <w:t>NBM:</w:t>
      </w:r>
      <w:r>
        <w:rPr>
          <w:b/>
          <w:lang w:val="en-ID"/>
        </w:rPr>
        <w:tab/>
      </w:r>
      <w:r>
        <w:rPr>
          <w:b/>
          <w:lang w:val="id-ID"/>
        </w:rPr>
        <w:t>174422</w:t>
      </w:r>
      <w:r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</w:t>
      </w:r>
      <w:r>
        <w:rPr>
          <w:b/>
          <w:lang w:val="id-ID"/>
        </w:rPr>
        <w:t>: 1303064</w:t>
      </w:r>
    </w:p>
    <w:p w14:paraId="0D7F86F4" w14:textId="77777777" w:rsidR="0070354E" w:rsidRDefault="0070354E" w:rsidP="0070354E">
      <w:pPr>
        <w:jc w:val="center"/>
        <w:rPr>
          <w:b/>
        </w:rPr>
      </w:pPr>
    </w:p>
    <w:p w14:paraId="7068EBD2" w14:textId="77777777" w:rsidR="0070354E" w:rsidRPr="00096CCB" w:rsidRDefault="0070354E" w:rsidP="0070354E">
      <w:pPr>
        <w:jc w:val="center"/>
        <w:rPr>
          <w:b/>
        </w:rPr>
      </w:pPr>
      <w:proofErr w:type="spellStart"/>
      <w:r w:rsidRPr="00096CCB">
        <w:rPr>
          <w:b/>
        </w:rPr>
        <w:t>Mengetahui</w:t>
      </w:r>
      <w:proofErr w:type="spellEnd"/>
      <w:r w:rsidRPr="00096CCB">
        <w:rPr>
          <w:b/>
        </w:rPr>
        <w:t>;</w:t>
      </w:r>
    </w:p>
    <w:p w14:paraId="042BC570" w14:textId="77777777" w:rsidR="0070354E" w:rsidRPr="00642888" w:rsidRDefault="0070354E" w:rsidP="0070354E">
      <w:pPr>
        <w:jc w:val="center"/>
        <w:rPr>
          <w:b/>
          <w:lang w:val="id-ID"/>
        </w:rPr>
      </w:pPr>
      <w:proofErr w:type="spellStart"/>
      <w:r w:rsidRPr="00096CCB">
        <w:rPr>
          <w:b/>
        </w:rPr>
        <w:t>Wakil</w:t>
      </w:r>
      <w:proofErr w:type="spellEnd"/>
      <w:r w:rsidRPr="00096CCB">
        <w:rPr>
          <w:b/>
        </w:rPr>
        <w:t xml:space="preserve"> </w:t>
      </w:r>
      <w:proofErr w:type="spellStart"/>
      <w:r>
        <w:rPr>
          <w:b/>
        </w:rPr>
        <w:t>Rektor</w:t>
      </w:r>
      <w:proofErr w:type="spellEnd"/>
      <w:r w:rsidRPr="00096CCB">
        <w:rPr>
          <w:b/>
        </w:rPr>
        <w:t xml:space="preserve"> I </w:t>
      </w:r>
      <w:proofErr w:type="spellStart"/>
      <w:r w:rsidRPr="00096CCB">
        <w:rPr>
          <w:b/>
        </w:rPr>
        <w:t>Bidang</w:t>
      </w:r>
      <w:proofErr w:type="spellEnd"/>
      <w:r w:rsidRPr="00096CCB">
        <w:rPr>
          <w:b/>
        </w:rPr>
        <w:t xml:space="preserve"> </w:t>
      </w:r>
      <w:proofErr w:type="spellStart"/>
      <w:r w:rsidRPr="00096CCB">
        <w:rPr>
          <w:b/>
        </w:rPr>
        <w:t>Akademik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Kerjasama</w:t>
      </w:r>
      <w:proofErr w:type="spellEnd"/>
    </w:p>
    <w:p w14:paraId="1E420DC4" w14:textId="77777777" w:rsidR="0070354E" w:rsidRDefault="0070354E" w:rsidP="0070354E">
      <w:pPr>
        <w:ind w:left="2160" w:firstLine="4771"/>
        <w:rPr>
          <w:b/>
        </w:rPr>
      </w:pPr>
    </w:p>
    <w:p w14:paraId="6716D4E5" w14:textId="77777777" w:rsidR="0070354E" w:rsidRDefault="0070354E" w:rsidP="0070354E">
      <w:pPr>
        <w:ind w:left="2160" w:firstLine="4771"/>
        <w:rPr>
          <w:b/>
        </w:rPr>
      </w:pPr>
      <w:r>
        <w:rPr>
          <w:b/>
        </w:rPr>
        <w:t xml:space="preserve"> </w:t>
      </w:r>
    </w:p>
    <w:p w14:paraId="71F233F9" w14:textId="77777777" w:rsidR="0070354E" w:rsidRDefault="0070354E" w:rsidP="0070354E">
      <w:pPr>
        <w:ind w:left="2160" w:firstLine="4771"/>
        <w:rPr>
          <w:b/>
        </w:rPr>
      </w:pPr>
    </w:p>
    <w:p w14:paraId="73C0CF0A" w14:textId="77777777" w:rsidR="0070354E" w:rsidRPr="00DE1AE0" w:rsidRDefault="0070354E" w:rsidP="0070354E">
      <w:pPr>
        <w:ind w:left="2160" w:firstLine="4771"/>
        <w:rPr>
          <w:u w:val="single"/>
        </w:rPr>
      </w:pPr>
      <w:r w:rsidRPr="00DE1AE0">
        <w:t xml:space="preserve">     </w:t>
      </w:r>
      <w:r>
        <w:t>(</w:t>
      </w:r>
      <w:r>
        <w:rPr>
          <w:lang w:val="id-ID"/>
        </w:rPr>
        <w:t xml:space="preserve">Dr. Ishak Kenre, </w:t>
      </w:r>
      <w:proofErr w:type="gramStart"/>
      <w:r>
        <w:rPr>
          <w:lang w:val="id-ID"/>
        </w:rPr>
        <w:t>SKM.,</w:t>
      </w:r>
      <w:proofErr w:type="gramEnd"/>
      <w:r>
        <w:rPr>
          <w:lang w:val="id-ID"/>
        </w:rPr>
        <w:t xml:space="preserve"> M.Kes</w:t>
      </w:r>
      <w:r>
        <w:t>)</w:t>
      </w:r>
    </w:p>
    <w:p w14:paraId="46D3AEF0" w14:textId="77777777" w:rsidR="0070354E" w:rsidRPr="00096CCB" w:rsidRDefault="0070354E" w:rsidP="0070354E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NBM. </w:t>
      </w:r>
    </w:p>
    <w:p w14:paraId="585FB48A" w14:textId="7B5E21B2" w:rsidR="009B5AE6" w:rsidRDefault="009B5AE6" w:rsidP="0070354E">
      <w:pPr>
        <w:spacing w:line="360" w:lineRule="auto"/>
        <w:jc w:val="both"/>
      </w:pPr>
    </w:p>
    <w:p w14:paraId="653F9EED" w14:textId="54C0CE47" w:rsidR="00DD1A90" w:rsidRDefault="00DD1A90" w:rsidP="0070354E">
      <w:pPr>
        <w:spacing w:line="360" w:lineRule="auto"/>
        <w:jc w:val="both"/>
      </w:pPr>
    </w:p>
    <w:p w14:paraId="03B64E04" w14:textId="03DBA93A" w:rsidR="00DD1A90" w:rsidRDefault="00DD1A90" w:rsidP="0070354E">
      <w:pPr>
        <w:spacing w:line="360" w:lineRule="auto"/>
        <w:jc w:val="both"/>
      </w:pPr>
    </w:p>
    <w:p w14:paraId="1CF7CB46" w14:textId="693DEE8E" w:rsidR="00DD1A90" w:rsidRDefault="00DD1A90" w:rsidP="0070354E">
      <w:pPr>
        <w:spacing w:line="360" w:lineRule="auto"/>
        <w:jc w:val="both"/>
      </w:pPr>
    </w:p>
    <w:p w14:paraId="07F5AB49" w14:textId="76B8BFFF" w:rsidR="00DD1A90" w:rsidRDefault="00DD1A90" w:rsidP="0070354E">
      <w:pPr>
        <w:spacing w:line="360" w:lineRule="auto"/>
        <w:jc w:val="both"/>
      </w:pPr>
    </w:p>
    <w:p w14:paraId="28AA877C" w14:textId="311C5E9D" w:rsidR="00DD1A90" w:rsidRDefault="00DD1A90" w:rsidP="0070354E">
      <w:pPr>
        <w:spacing w:line="360" w:lineRule="auto"/>
        <w:jc w:val="both"/>
      </w:pPr>
    </w:p>
    <w:p w14:paraId="28667A37" w14:textId="7E6B46E6" w:rsidR="00DD1A90" w:rsidRDefault="00DD1A90" w:rsidP="0070354E">
      <w:pPr>
        <w:spacing w:line="360" w:lineRule="auto"/>
        <w:jc w:val="both"/>
      </w:pPr>
    </w:p>
    <w:p w14:paraId="748BEB39" w14:textId="36CBEBB5" w:rsidR="00DD1A90" w:rsidRDefault="00DD1A90" w:rsidP="0070354E">
      <w:pPr>
        <w:spacing w:line="360" w:lineRule="auto"/>
        <w:jc w:val="both"/>
      </w:pPr>
    </w:p>
    <w:p w14:paraId="481E5E4A" w14:textId="50140710" w:rsidR="00DD1A90" w:rsidRDefault="00DD1A90" w:rsidP="0070354E">
      <w:pPr>
        <w:spacing w:line="360" w:lineRule="auto"/>
        <w:jc w:val="both"/>
      </w:pPr>
    </w:p>
    <w:p w14:paraId="2B5FC3E9" w14:textId="13EB85FB" w:rsidR="00DD1A90" w:rsidRDefault="00DD1A90" w:rsidP="0070354E">
      <w:pPr>
        <w:spacing w:line="360" w:lineRule="auto"/>
        <w:jc w:val="both"/>
      </w:pPr>
    </w:p>
    <w:p w14:paraId="4D7FBAD6" w14:textId="77777777" w:rsidR="00DD1A90" w:rsidRDefault="00DD1A90" w:rsidP="0070354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787"/>
        <w:gridCol w:w="5526"/>
        <w:gridCol w:w="2881"/>
        <w:gridCol w:w="2884"/>
      </w:tblGrid>
      <w:tr w:rsidR="0026559A" w:rsidRPr="00875E7B" w14:paraId="3E48FAD7" w14:textId="77777777" w:rsidTr="00C35657">
        <w:trPr>
          <w:trHeight w:val="1557"/>
        </w:trPr>
        <w:tc>
          <w:tcPr>
            <w:tcW w:w="2660" w:type="dxa"/>
          </w:tcPr>
          <w:p w14:paraId="6A9DED51" w14:textId="77777777" w:rsidR="0026559A" w:rsidRPr="00875E7B" w:rsidRDefault="00C35657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32FAB">
              <w:rPr>
                <w:rFonts w:ascii="Calibri" w:eastAsia="Calibri" w:hAnsi="Calibri" w:cs="Arial"/>
                <w:noProof/>
                <w:bdr w:val="none" w:sz="0" w:space="0" w:color="auto"/>
              </w:rPr>
              <w:lastRenderedPageBreak/>
              <w:drawing>
                <wp:anchor distT="0" distB="0" distL="114300" distR="114300" simplePos="0" relativeHeight="251672064" behindDoc="1" locked="0" layoutInCell="1" allowOverlap="1" wp14:anchorId="5037FA98" wp14:editId="0E9566B3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12700</wp:posOffset>
                  </wp:positionV>
                  <wp:extent cx="971550" cy="944880"/>
                  <wp:effectExtent l="0" t="0" r="0" b="7620"/>
                  <wp:wrapNone/>
                  <wp:docPr id="6" name="Picture 6" descr="D:\1STIKES\Logo baru it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STIKES\Logo baru it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9" w:type="dxa"/>
            <w:gridSpan w:val="5"/>
            <w:shd w:val="clear" w:color="auto" w:fill="C6D9F1" w:themeFill="text2" w:themeFillTint="33"/>
          </w:tcPr>
          <w:p w14:paraId="47A63ECD" w14:textId="77777777" w:rsidR="00726EA9" w:rsidRPr="00875E7B" w:rsidRDefault="00726EA9" w:rsidP="00726EA9">
            <w:pPr>
              <w:spacing w:line="276" w:lineRule="auto"/>
              <w:jc w:val="center"/>
              <w:rPr>
                <w:b/>
                <w:lang w:val="id-ID"/>
              </w:rPr>
            </w:pPr>
          </w:p>
          <w:p w14:paraId="4FC41A69" w14:textId="77777777" w:rsidR="00C35657" w:rsidRPr="009A10CD" w:rsidRDefault="00C35657" w:rsidP="00C356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A10CD">
              <w:rPr>
                <w:b/>
                <w:sz w:val="32"/>
                <w:szCs w:val="32"/>
              </w:rPr>
              <w:t>INSTITUT TEKNOLOGI KESEHATAN &amp; SAINS</w:t>
            </w:r>
          </w:p>
          <w:p w14:paraId="3136031D" w14:textId="77777777" w:rsidR="00C35657" w:rsidRDefault="00C35657" w:rsidP="00C35657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C35657">
              <w:rPr>
                <w:rFonts w:ascii="Arial Black" w:hAnsi="Arial Black"/>
                <w:b/>
                <w:sz w:val="32"/>
                <w:szCs w:val="32"/>
              </w:rPr>
              <w:t>MUHAMMADIYAH SIDRAP</w:t>
            </w:r>
          </w:p>
          <w:p w14:paraId="002248A1" w14:textId="77777777" w:rsidR="00994C5E" w:rsidRPr="00C35657" w:rsidRDefault="00E92319" w:rsidP="00C35657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bdr w:val="none" w:sz="0" w:space="0" w:color="auto"/>
              </w:rPr>
            </w:pPr>
            <w:r w:rsidRPr="009A10CD">
              <w:rPr>
                <w:b/>
                <w:sz w:val="32"/>
                <w:szCs w:val="32"/>
              </w:rPr>
              <w:t>PROGRAM STUDI</w:t>
            </w:r>
            <w:r>
              <w:rPr>
                <w:b/>
                <w:sz w:val="32"/>
                <w:szCs w:val="32"/>
              </w:rPr>
              <w:t xml:space="preserve"> PENDIDIKAN PROFESI BIDAN PROGRAM SARJANA</w:t>
            </w:r>
          </w:p>
        </w:tc>
      </w:tr>
      <w:tr w:rsidR="0026559A" w:rsidRPr="00C35657" w14:paraId="795096D5" w14:textId="77777777" w:rsidTr="00B84DB9">
        <w:trPr>
          <w:trHeight w:val="630"/>
        </w:trPr>
        <w:tc>
          <w:tcPr>
            <w:tcW w:w="17289" w:type="dxa"/>
            <w:gridSpan w:val="6"/>
            <w:shd w:val="clear" w:color="auto" w:fill="C6D9F1" w:themeFill="text2" w:themeFillTint="33"/>
            <w:vAlign w:val="center"/>
          </w:tcPr>
          <w:p w14:paraId="10CBE659" w14:textId="77777777" w:rsidR="0026559A" w:rsidRPr="00C35657" w:rsidRDefault="0026559A" w:rsidP="00C35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 Black" w:eastAsiaTheme="minorHAnsi" w:hAnsi="Arial Black"/>
                <w:color w:val="000000"/>
                <w:sz w:val="28"/>
                <w:szCs w:val="28"/>
                <w:bdr w:val="none" w:sz="0" w:space="0" w:color="auto"/>
                <w:lang w:val="id-ID"/>
              </w:rPr>
            </w:pPr>
            <w:r w:rsidRPr="00C35657">
              <w:rPr>
                <w:rFonts w:ascii="Arial Black" w:eastAsiaTheme="minorHAnsi" w:hAnsi="Arial Black"/>
                <w:b/>
                <w:bCs/>
                <w:color w:val="000000"/>
                <w:sz w:val="28"/>
                <w:szCs w:val="28"/>
                <w:bdr w:val="none" w:sz="0" w:space="0" w:color="auto"/>
                <w:lang w:val="id-ID"/>
              </w:rPr>
              <w:t>RENCANA TUGAS MAHASISWA</w:t>
            </w:r>
          </w:p>
        </w:tc>
      </w:tr>
      <w:tr w:rsidR="0026559A" w:rsidRPr="00875E7B" w14:paraId="5419B7E0" w14:textId="77777777" w:rsidTr="0026559A">
        <w:trPr>
          <w:trHeight w:val="282"/>
        </w:trPr>
        <w:tc>
          <w:tcPr>
            <w:tcW w:w="2660" w:type="dxa"/>
          </w:tcPr>
          <w:p w14:paraId="23B7538E" w14:textId="77777777" w:rsidR="009B5AE6" w:rsidRPr="009B5AE6" w:rsidRDefault="009B5AE6" w:rsidP="009B5AE6">
            <w:pPr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MATA KULIAH</w:t>
            </w:r>
          </w:p>
        </w:tc>
        <w:tc>
          <w:tcPr>
            <w:tcW w:w="14629" w:type="dxa"/>
            <w:gridSpan w:val="5"/>
          </w:tcPr>
          <w:p w14:paraId="4B0D30E6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75E7B" w14:paraId="66026B65" w14:textId="77777777" w:rsidTr="00726EA9">
        <w:trPr>
          <w:trHeight w:val="116"/>
        </w:trPr>
        <w:tc>
          <w:tcPr>
            <w:tcW w:w="2660" w:type="dxa"/>
          </w:tcPr>
          <w:p w14:paraId="79B001C9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KODE </w:t>
            </w:r>
          </w:p>
        </w:tc>
        <w:tc>
          <w:tcPr>
            <w:tcW w:w="2551" w:type="dxa"/>
          </w:tcPr>
          <w:p w14:paraId="70416E0F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787" w:type="dxa"/>
          </w:tcPr>
          <w:p w14:paraId="192820F9" w14:textId="77777777" w:rsidR="0026559A" w:rsidRPr="009B5AE6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SKS</w:t>
            </w:r>
          </w:p>
        </w:tc>
        <w:tc>
          <w:tcPr>
            <w:tcW w:w="5526" w:type="dxa"/>
          </w:tcPr>
          <w:p w14:paraId="3385BD1C" w14:textId="77777777" w:rsidR="0026559A" w:rsidRPr="0097641C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  <w:tc>
          <w:tcPr>
            <w:tcW w:w="2881" w:type="dxa"/>
          </w:tcPr>
          <w:p w14:paraId="2CB4AE0B" w14:textId="77777777" w:rsidR="0026559A" w:rsidRPr="009B5AE6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SEMESTER</w:t>
            </w:r>
          </w:p>
        </w:tc>
        <w:tc>
          <w:tcPr>
            <w:tcW w:w="2884" w:type="dxa"/>
          </w:tcPr>
          <w:p w14:paraId="2A85B1CA" w14:textId="77777777" w:rsidR="0026559A" w:rsidRPr="0097641C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</w:tr>
      <w:tr w:rsidR="0026559A" w:rsidRPr="00875E7B" w14:paraId="73796E7B" w14:textId="77777777" w:rsidTr="0026559A">
        <w:trPr>
          <w:trHeight w:val="282"/>
        </w:trPr>
        <w:tc>
          <w:tcPr>
            <w:tcW w:w="2660" w:type="dxa"/>
          </w:tcPr>
          <w:p w14:paraId="05DEF9CE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DOSEN PENGAMPU </w:t>
            </w:r>
          </w:p>
        </w:tc>
        <w:tc>
          <w:tcPr>
            <w:tcW w:w="14629" w:type="dxa"/>
            <w:gridSpan w:val="5"/>
          </w:tcPr>
          <w:p w14:paraId="56220DD4" w14:textId="77777777" w:rsidR="0097641C" w:rsidRPr="005B3195" w:rsidRDefault="0097641C" w:rsidP="004C7EE9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ID"/>
              </w:rPr>
            </w:pPr>
          </w:p>
        </w:tc>
      </w:tr>
      <w:tr w:rsidR="0026559A" w:rsidRPr="00875E7B" w14:paraId="75B6A81C" w14:textId="77777777" w:rsidTr="0026559A">
        <w:trPr>
          <w:trHeight w:val="117"/>
        </w:trPr>
        <w:tc>
          <w:tcPr>
            <w:tcW w:w="2660" w:type="dxa"/>
          </w:tcPr>
          <w:p w14:paraId="1490572D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TUGAS </w:t>
            </w:r>
          </w:p>
        </w:tc>
        <w:tc>
          <w:tcPr>
            <w:tcW w:w="14629" w:type="dxa"/>
            <w:gridSpan w:val="5"/>
          </w:tcPr>
          <w:p w14:paraId="006D21CF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WAKTU PENGERJAAN TUGAS </w:t>
            </w:r>
          </w:p>
        </w:tc>
      </w:tr>
      <w:tr w:rsidR="0026559A" w:rsidRPr="00875E7B" w14:paraId="670DC74E" w14:textId="77777777" w:rsidTr="0026559A">
        <w:trPr>
          <w:trHeight w:val="110"/>
        </w:trPr>
        <w:tc>
          <w:tcPr>
            <w:tcW w:w="2660" w:type="dxa"/>
          </w:tcPr>
          <w:p w14:paraId="7B5C36ED" w14:textId="77777777" w:rsidR="009B5AE6" w:rsidRPr="009B5AE6" w:rsidRDefault="009B5AE6" w:rsidP="004C7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  <w:tc>
          <w:tcPr>
            <w:tcW w:w="14629" w:type="dxa"/>
            <w:gridSpan w:val="5"/>
          </w:tcPr>
          <w:p w14:paraId="1BB4181D" w14:textId="77777777" w:rsidR="0026559A" w:rsidRPr="0047387D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</w:tr>
      <w:tr w:rsidR="0026559A" w:rsidRPr="00875E7B" w14:paraId="2AB0DD6C" w14:textId="77777777" w:rsidTr="0026559A">
        <w:trPr>
          <w:trHeight w:val="117"/>
        </w:trPr>
        <w:tc>
          <w:tcPr>
            <w:tcW w:w="17289" w:type="dxa"/>
            <w:gridSpan w:val="6"/>
          </w:tcPr>
          <w:p w14:paraId="16A3F313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JUDUL TUGAS </w:t>
            </w:r>
          </w:p>
        </w:tc>
      </w:tr>
      <w:tr w:rsidR="0026559A" w:rsidRPr="00875E7B" w14:paraId="39F38E62" w14:textId="77777777" w:rsidTr="0026559A">
        <w:trPr>
          <w:trHeight w:val="266"/>
        </w:trPr>
        <w:tc>
          <w:tcPr>
            <w:tcW w:w="17289" w:type="dxa"/>
            <w:gridSpan w:val="6"/>
          </w:tcPr>
          <w:p w14:paraId="5E2B3094" w14:textId="77777777" w:rsidR="009B5AE6" w:rsidRPr="00875E7B" w:rsidRDefault="009B5AE6" w:rsidP="00E92319">
            <w:pPr>
              <w:numPr>
                <w:ilvl w:val="0"/>
                <w:numId w:val="2"/>
              </w:numPr>
              <w:contextualSpacing/>
            </w:pPr>
          </w:p>
        </w:tc>
      </w:tr>
      <w:tr w:rsidR="0026559A" w:rsidRPr="00875E7B" w14:paraId="4C8DA356" w14:textId="77777777" w:rsidTr="0026559A">
        <w:trPr>
          <w:trHeight w:val="117"/>
        </w:trPr>
        <w:tc>
          <w:tcPr>
            <w:tcW w:w="17289" w:type="dxa"/>
            <w:gridSpan w:val="6"/>
          </w:tcPr>
          <w:p w14:paraId="4FAA1FAA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SUB CAPAIAN PEMBELAJARAN MATA KULIAH </w:t>
            </w:r>
          </w:p>
        </w:tc>
      </w:tr>
      <w:tr w:rsidR="0026559A" w:rsidRPr="00875E7B" w14:paraId="6F60F722" w14:textId="77777777" w:rsidTr="0026559A">
        <w:trPr>
          <w:trHeight w:val="263"/>
        </w:trPr>
        <w:tc>
          <w:tcPr>
            <w:tcW w:w="17289" w:type="dxa"/>
            <w:gridSpan w:val="6"/>
          </w:tcPr>
          <w:p w14:paraId="70BFE744" w14:textId="77777777" w:rsidR="009B5AE6" w:rsidRDefault="009B5AE6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14:paraId="0D18116B" w14:textId="77777777" w:rsidR="00E119B0" w:rsidRPr="009B5AE6" w:rsidRDefault="00E119B0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6559A" w:rsidRPr="00875E7B" w14:paraId="6E3594C8" w14:textId="77777777" w:rsidTr="0026559A">
        <w:trPr>
          <w:trHeight w:val="108"/>
        </w:trPr>
        <w:tc>
          <w:tcPr>
            <w:tcW w:w="17289" w:type="dxa"/>
            <w:gridSpan w:val="6"/>
          </w:tcPr>
          <w:p w14:paraId="75F5B534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DISKRIPSI TUGAS </w:t>
            </w:r>
          </w:p>
        </w:tc>
      </w:tr>
      <w:tr w:rsidR="0026559A" w:rsidRPr="00875E7B" w14:paraId="15257185" w14:textId="77777777" w:rsidTr="0026559A">
        <w:trPr>
          <w:trHeight w:val="110"/>
        </w:trPr>
        <w:tc>
          <w:tcPr>
            <w:tcW w:w="17289" w:type="dxa"/>
            <w:gridSpan w:val="6"/>
          </w:tcPr>
          <w:p w14:paraId="1899B777" w14:textId="77777777" w:rsidR="009820F9" w:rsidRPr="00875E7B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Obyek garapan tugas </w:t>
            </w:r>
          </w:p>
          <w:p w14:paraId="5C201EFB" w14:textId="77777777" w:rsidR="009B5AE6" w:rsidRDefault="009B5AE6" w:rsidP="0098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</w:rPr>
            </w:pPr>
          </w:p>
          <w:p w14:paraId="5751595A" w14:textId="77777777" w:rsidR="00994C5E" w:rsidRPr="009B5AE6" w:rsidRDefault="009820F9" w:rsidP="009B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bdr w:val="none" w:sz="0" w:space="0" w:color="auto"/>
                <w:lang w:val="id-ID"/>
              </w:rPr>
              <w:t>Batasan-Batasan</w:t>
            </w:r>
          </w:p>
          <w:p w14:paraId="66DDA730" w14:textId="77777777" w:rsidR="009B5AE6" w:rsidRDefault="009B5AE6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063BFF1" w14:textId="77777777" w:rsidR="009820F9" w:rsidRPr="00875E7B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Relevansi dan manfaat tugas </w:t>
            </w:r>
          </w:p>
          <w:p w14:paraId="6DC762C8" w14:textId="77777777" w:rsidR="009B5AE6" w:rsidRPr="009B5AE6" w:rsidRDefault="009B5AE6" w:rsidP="00E1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26559A" w:rsidRPr="00875E7B" w14:paraId="5B84F601" w14:textId="77777777" w:rsidTr="0026559A">
        <w:trPr>
          <w:trHeight w:val="108"/>
        </w:trPr>
        <w:tc>
          <w:tcPr>
            <w:tcW w:w="17289" w:type="dxa"/>
            <w:gridSpan w:val="6"/>
          </w:tcPr>
          <w:p w14:paraId="5880AD4B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METODE PENGERJAAN TUGAS </w:t>
            </w:r>
          </w:p>
        </w:tc>
      </w:tr>
      <w:tr w:rsidR="0026559A" w:rsidRPr="00875E7B" w14:paraId="6C99F982" w14:textId="77777777" w:rsidTr="00E119B0">
        <w:trPr>
          <w:trHeight w:val="607"/>
        </w:trPr>
        <w:tc>
          <w:tcPr>
            <w:tcW w:w="17289" w:type="dxa"/>
            <w:gridSpan w:val="6"/>
          </w:tcPr>
          <w:p w14:paraId="16DE6373" w14:textId="77777777" w:rsidR="00D72C93" w:rsidRPr="00994C5E" w:rsidRDefault="00D72C93" w:rsidP="00994C5E">
            <w:pPr>
              <w:tabs>
                <w:tab w:val="left" w:pos="1140"/>
              </w:tabs>
            </w:pPr>
          </w:p>
        </w:tc>
      </w:tr>
      <w:tr w:rsidR="0026559A" w:rsidRPr="00875E7B" w14:paraId="5443E6DA" w14:textId="77777777" w:rsidTr="0026559A">
        <w:trPr>
          <w:trHeight w:val="108"/>
        </w:trPr>
        <w:tc>
          <w:tcPr>
            <w:tcW w:w="17289" w:type="dxa"/>
            <w:gridSpan w:val="6"/>
          </w:tcPr>
          <w:p w14:paraId="6A05DC0C" w14:textId="77777777" w:rsidR="0026559A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DAN FORMAT LUARAN </w:t>
            </w:r>
          </w:p>
          <w:p w14:paraId="7DD7A0E2" w14:textId="77777777" w:rsidR="00D72C93" w:rsidRPr="00D72C93" w:rsidRDefault="00D72C93" w:rsidP="00D72C93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</w:tbl>
    <w:p w14:paraId="4BFC10A3" w14:textId="77777777" w:rsidR="004B47C1" w:rsidRDefault="00D72C93" w:rsidP="00E119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71615" w14:textId="77777777" w:rsidR="004B47C1" w:rsidRDefault="004B47C1" w:rsidP="00D72C93">
      <w:pPr>
        <w:spacing w:line="360" w:lineRule="auto"/>
        <w:jc w:val="both"/>
      </w:pPr>
    </w:p>
    <w:p w14:paraId="30B6E771" w14:textId="77777777" w:rsidR="00C35657" w:rsidRDefault="00D72C93" w:rsidP="00D72C93">
      <w:pPr>
        <w:spacing w:line="360" w:lineRule="auto"/>
        <w:jc w:val="both"/>
      </w:pPr>
      <w:r>
        <w:tab/>
      </w:r>
    </w:p>
    <w:p w14:paraId="73D99C49" w14:textId="77777777" w:rsidR="00D72C93" w:rsidRDefault="00E92319" w:rsidP="00C35657">
      <w:pPr>
        <w:spacing w:line="360" w:lineRule="auto"/>
        <w:ind w:left="12240"/>
        <w:jc w:val="both"/>
      </w:pPr>
      <w:r>
        <w:t>……………….,………………………2022</w:t>
      </w:r>
    </w:p>
    <w:p w14:paraId="7E4D8C3C" w14:textId="77777777" w:rsidR="002E433B" w:rsidRDefault="00D72C93" w:rsidP="002E433B">
      <w:pPr>
        <w:spacing w:line="360" w:lineRule="auto"/>
        <w:jc w:val="both"/>
      </w:pPr>
      <w:r>
        <w:lastRenderedPageBreak/>
        <w:tab/>
      </w:r>
      <w:proofErr w:type="spellStart"/>
      <w:r w:rsidR="002E433B">
        <w:t>Ketua</w:t>
      </w:r>
      <w:proofErr w:type="spellEnd"/>
      <w:r w:rsidR="002E433B">
        <w:t xml:space="preserve"> Prodi …. . . . . . . </w:t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proofErr w:type="spellStart"/>
      <w:r w:rsidR="002E433B">
        <w:t>Dosen</w:t>
      </w:r>
      <w:proofErr w:type="spellEnd"/>
      <w:r w:rsidR="002E433B">
        <w:t xml:space="preserve"> </w:t>
      </w:r>
      <w:proofErr w:type="spellStart"/>
      <w:r w:rsidR="002E433B">
        <w:t>Pengampuh</w:t>
      </w:r>
      <w:proofErr w:type="spellEnd"/>
    </w:p>
    <w:p w14:paraId="0009D369" w14:textId="77777777" w:rsidR="002E433B" w:rsidRDefault="002E433B" w:rsidP="002E433B">
      <w:pPr>
        <w:spacing w:line="360" w:lineRule="auto"/>
        <w:jc w:val="both"/>
      </w:pPr>
    </w:p>
    <w:p w14:paraId="14000F21" w14:textId="77777777" w:rsidR="002E433B" w:rsidRDefault="002E433B" w:rsidP="002E433B">
      <w:pPr>
        <w:spacing w:line="360" w:lineRule="auto"/>
        <w:jc w:val="both"/>
      </w:pPr>
    </w:p>
    <w:p w14:paraId="6151305E" w14:textId="77777777" w:rsidR="002E433B" w:rsidRPr="00E539B8" w:rsidRDefault="002E433B" w:rsidP="002E433B">
      <w:pPr>
        <w:jc w:val="both"/>
        <w:rPr>
          <w:b/>
          <w:u w:val="single"/>
        </w:rPr>
      </w:pPr>
      <w:r>
        <w:tab/>
      </w:r>
      <w:r w:rsidRPr="00DE1AE0">
        <w:t>(</w:t>
      </w:r>
      <w:r w:rsidRPr="00DE1AE0">
        <w:rPr>
          <w:b/>
        </w:rPr>
        <w:t xml:space="preserve"> </w:t>
      </w:r>
      <w:r>
        <w:rPr>
          <w:b/>
        </w:rPr>
        <w:t>…………………………..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>
        <w:t>……………………………</w:t>
      </w:r>
      <w:r w:rsidRPr="00DE1AE0">
        <w:t>)</w:t>
      </w:r>
    </w:p>
    <w:p w14:paraId="02B9634F" w14:textId="77777777" w:rsidR="002E433B" w:rsidRPr="00E539B8" w:rsidRDefault="002E433B" w:rsidP="002E433B">
      <w:pPr>
        <w:jc w:val="both"/>
        <w:rPr>
          <w:b/>
        </w:rPr>
      </w:pPr>
      <w:r w:rsidRPr="00E539B8">
        <w:rPr>
          <w:b/>
        </w:rPr>
        <w:tab/>
        <w:t>NBM: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NBM/NIDN</w:t>
      </w:r>
    </w:p>
    <w:p w14:paraId="1D2370D8" w14:textId="77777777" w:rsidR="002E433B" w:rsidRDefault="002E433B" w:rsidP="002E433B">
      <w:pPr>
        <w:jc w:val="center"/>
        <w:rPr>
          <w:b/>
        </w:rPr>
      </w:pPr>
    </w:p>
    <w:p w14:paraId="73ACC936" w14:textId="77777777" w:rsidR="002E433B" w:rsidRDefault="002E433B" w:rsidP="002E433B">
      <w:pPr>
        <w:jc w:val="center"/>
        <w:rPr>
          <w:b/>
        </w:rPr>
      </w:pPr>
    </w:p>
    <w:p w14:paraId="46B01D0B" w14:textId="77777777" w:rsidR="002E433B" w:rsidRDefault="002E433B" w:rsidP="002E433B">
      <w:pPr>
        <w:jc w:val="center"/>
        <w:rPr>
          <w:b/>
        </w:rPr>
      </w:pPr>
    </w:p>
    <w:p w14:paraId="6D5715B8" w14:textId="77777777" w:rsidR="002E433B" w:rsidRDefault="002E433B" w:rsidP="002E433B">
      <w:pPr>
        <w:jc w:val="center"/>
        <w:rPr>
          <w:b/>
        </w:rPr>
      </w:pPr>
    </w:p>
    <w:p w14:paraId="40E9352C" w14:textId="77777777" w:rsidR="002E433B" w:rsidRPr="00096CCB" w:rsidRDefault="002E433B" w:rsidP="002E433B">
      <w:pPr>
        <w:jc w:val="center"/>
        <w:rPr>
          <w:b/>
        </w:rPr>
      </w:pPr>
      <w:proofErr w:type="spellStart"/>
      <w:r w:rsidRPr="00096CCB">
        <w:rPr>
          <w:b/>
        </w:rPr>
        <w:t>Mengetahui</w:t>
      </w:r>
      <w:proofErr w:type="spellEnd"/>
      <w:r w:rsidRPr="00096CCB">
        <w:rPr>
          <w:b/>
        </w:rPr>
        <w:t>;</w:t>
      </w:r>
    </w:p>
    <w:p w14:paraId="4DA9A03E" w14:textId="77777777" w:rsidR="002E433B" w:rsidRPr="00096CCB" w:rsidRDefault="002E433B" w:rsidP="002E433B">
      <w:pPr>
        <w:jc w:val="center"/>
        <w:rPr>
          <w:b/>
        </w:rPr>
      </w:pPr>
      <w:proofErr w:type="spellStart"/>
      <w:r w:rsidRPr="00096CCB">
        <w:rPr>
          <w:b/>
        </w:rPr>
        <w:t>Wakil</w:t>
      </w:r>
      <w:proofErr w:type="spellEnd"/>
      <w:r w:rsidRPr="00096CCB">
        <w:rPr>
          <w:b/>
        </w:rPr>
        <w:t xml:space="preserve"> </w:t>
      </w:r>
      <w:proofErr w:type="spellStart"/>
      <w:r>
        <w:rPr>
          <w:b/>
        </w:rPr>
        <w:t>Rektor</w:t>
      </w:r>
      <w:proofErr w:type="spellEnd"/>
      <w:r w:rsidRPr="00096CCB">
        <w:rPr>
          <w:b/>
        </w:rPr>
        <w:t xml:space="preserve"> I </w:t>
      </w:r>
      <w:proofErr w:type="spellStart"/>
      <w:r w:rsidRPr="00096CCB">
        <w:rPr>
          <w:b/>
        </w:rPr>
        <w:t>Bidang</w:t>
      </w:r>
      <w:proofErr w:type="spellEnd"/>
      <w:r w:rsidRPr="00096CCB">
        <w:rPr>
          <w:b/>
        </w:rPr>
        <w:t xml:space="preserve"> </w:t>
      </w:r>
      <w:proofErr w:type="spellStart"/>
      <w:r w:rsidRPr="00096CCB">
        <w:rPr>
          <w:b/>
        </w:rPr>
        <w:t>Akademik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Kerjasama</w:t>
      </w:r>
      <w:proofErr w:type="spellEnd"/>
    </w:p>
    <w:p w14:paraId="7F753A65" w14:textId="77777777" w:rsidR="002E433B" w:rsidRDefault="002E433B" w:rsidP="002E433B">
      <w:pPr>
        <w:ind w:left="2160" w:firstLine="4771"/>
        <w:rPr>
          <w:b/>
        </w:rPr>
      </w:pPr>
    </w:p>
    <w:p w14:paraId="4F4E26A8" w14:textId="77777777" w:rsidR="002E433B" w:rsidRDefault="002E433B" w:rsidP="002E433B">
      <w:pPr>
        <w:ind w:left="2160" w:firstLine="4771"/>
        <w:rPr>
          <w:b/>
        </w:rPr>
      </w:pPr>
      <w:r>
        <w:rPr>
          <w:b/>
        </w:rPr>
        <w:t xml:space="preserve"> </w:t>
      </w:r>
    </w:p>
    <w:p w14:paraId="042DDF84" w14:textId="77777777" w:rsidR="002E433B" w:rsidRDefault="002E433B" w:rsidP="002E433B">
      <w:pPr>
        <w:ind w:left="2160" w:firstLine="4771"/>
        <w:rPr>
          <w:b/>
        </w:rPr>
      </w:pPr>
    </w:p>
    <w:p w14:paraId="6EE46E51" w14:textId="77777777" w:rsidR="002E433B" w:rsidRPr="00DE1AE0" w:rsidRDefault="002E433B" w:rsidP="002E433B">
      <w:pPr>
        <w:ind w:left="2160" w:firstLine="4771"/>
        <w:rPr>
          <w:u w:val="single"/>
        </w:rPr>
      </w:pPr>
      <w:r w:rsidRPr="00DE1AE0">
        <w:t xml:space="preserve">     </w:t>
      </w:r>
      <w:r>
        <w:t>(…………………………………..)</w:t>
      </w:r>
    </w:p>
    <w:p w14:paraId="4C690F70" w14:textId="77777777" w:rsidR="00D72C93" w:rsidRPr="00096CCB" w:rsidRDefault="002E433B" w:rsidP="002E433B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NBM. </w:t>
      </w:r>
      <w:r w:rsidR="00CA45C3">
        <w:rPr>
          <w:b/>
        </w:rPr>
        <w:t xml:space="preserve"> </w:t>
      </w:r>
    </w:p>
    <w:p w14:paraId="758218D2" w14:textId="77777777" w:rsidR="0026559A" w:rsidRDefault="0026559A" w:rsidP="004429C7">
      <w:pPr>
        <w:tabs>
          <w:tab w:val="left" w:pos="6985"/>
        </w:tabs>
        <w:jc w:val="both"/>
        <w:rPr>
          <w:lang w:val="en-ID"/>
        </w:rPr>
      </w:pPr>
    </w:p>
    <w:p w14:paraId="1AFF2807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9AF5235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5F1A7E6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02C30AEF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0F872747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EFA87F7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C3EEFE9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586AE0A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ACF7ACA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34A68A53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4155E34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2CBD8BD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146C193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27CE211" w14:textId="77777777" w:rsidR="00005FFB" w:rsidRP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BF992D2" w14:textId="77777777" w:rsidR="002F5661" w:rsidRPr="00875E7B" w:rsidRDefault="002F5661" w:rsidP="004429C7">
      <w:pPr>
        <w:tabs>
          <w:tab w:val="left" w:pos="6985"/>
        </w:tabs>
        <w:jc w:val="both"/>
        <w:rPr>
          <w:lang w:val="id-ID"/>
        </w:rPr>
      </w:pPr>
    </w:p>
    <w:p w14:paraId="60826AAA" w14:textId="77777777" w:rsidR="002F5661" w:rsidRDefault="002F5661" w:rsidP="004429C7">
      <w:pPr>
        <w:tabs>
          <w:tab w:val="left" w:pos="6985"/>
        </w:tabs>
        <w:jc w:val="both"/>
        <w:rPr>
          <w:lang w:val="en-ID"/>
        </w:rPr>
      </w:pPr>
    </w:p>
    <w:p w14:paraId="0642D6A6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D315E71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A010178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3A2526E" w14:textId="77777777" w:rsidR="002E433B" w:rsidRPr="00005FFB" w:rsidRDefault="002E433B" w:rsidP="004429C7">
      <w:pPr>
        <w:tabs>
          <w:tab w:val="left" w:pos="6985"/>
        </w:tabs>
        <w:jc w:val="both"/>
        <w:rPr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6"/>
        <w:gridCol w:w="8608"/>
      </w:tblGrid>
      <w:tr w:rsidR="002F5661" w:rsidRPr="00875E7B" w14:paraId="3AB37815" w14:textId="77777777" w:rsidTr="004B47C1">
        <w:trPr>
          <w:trHeight w:val="109"/>
        </w:trPr>
        <w:tc>
          <w:tcPr>
            <w:tcW w:w="17214" w:type="dxa"/>
            <w:gridSpan w:val="2"/>
          </w:tcPr>
          <w:p w14:paraId="554106EC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lastRenderedPageBreak/>
              <w:t xml:space="preserve">INDIKATOR, KRITERIA DAN BOBOT PENILAIAN </w:t>
            </w:r>
          </w:p>
        </w:tc>
      </w:tr>
      <w:tr w:rsidR="002F5661" w:rsidRPr="00875E7B" w14:paraId="1B3DA431" w14:textId="77777777" w:rsidTr="004B47C1">
        <w:trPr>
          <w:trHeight w:val="2398"/>
        </w:trPr>
        <w:tc>
          <w:tcPr>
            <w:tcW w:w="17214" w:type="dxa"/>
            <w:gridSpan w:val="2"/>
          </w:tcPr>
          <w:p w14:paraId="12128A22" w14:textId="77777777" w:rsidR="006F2A80" w:rsidRPr="00D72C93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a. Ringkasan hasil kajian jurnal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6C49FF49" w14:textId="77777777" w:rsidR="006F2A80" w:rsidRPr="00005FFB" w:rsidRDefault="00420785" w:rsidP="0000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284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 xml:space="preserve">Ringkasan jurnal dengan sistematika dan format yang telah ditetapkan, kemutakhiran jurnal (5 tahun terakhir), kejelasan dan ketajaman meringkas, konsistensi dan kerapian dalam sajian tulisan. </w:t>
            </w:r>
          </w:p>
          <w:p w14:paraId="6DD3718D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b. </w:t>
            </w:r>
            <w:r w:rsidR="004429C7"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>Makalah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 (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63B82CED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Ketepatan sistematika penyusunan Makalah</w:t>
            </w: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sesuai dengan standar panduan penulisan Makalah; </w:t>
            </w:r>
          </w:p>
          <w:p w14:paraId="2BA05FEF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Ketapatan tata tulis Makalah sesuai dengan ejaan bahasa Indonesia yang benar dan sesuai dengan standar APA dalam penyajian tabel, gambar, penulisan rujukan dan penisan sitasi; </w:t>
            </w:r>
          </w:p>
          <w:p w14:paraId="428D1383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Konsistensi dalam penggunaan istilah, warna (jika ada) simbul dan lambang; </w:t>
            </w:r>
          </w:p>
          <w:p w14:paraId="39327191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Kerapian sajian Makalah  yang dikumpulkan; </w:t>
            </w:r>
          </w:p>
          <w:p w14:paraId="5F3B8D82" w14:textId="77777777" w:rsidR="006F2A80" w:rsidRPr="00420785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Kelengkapan penggunaan fitur-fitur yang ada dalam MS Word dalam penulisan dan sajian makalah penelitian. </w:t>
            </w:r>
          </w:p>
          <w:p w14:paraId="0AB09929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c. Penyusunan Slide Presentasi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33F060B5" w14:textId="77777777" w:rsidR="00420785" w:rsidRPr="00875E7B" w:rsidRDefault="00420785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284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 xml:space="preserve">Jelas dan konsisten, Sederhana &amp; inovatif, menampilkan gambar &amp; blok sistem, tulisan menggunakan font yang mudah dibaca, jika diperlukan didukung dengan gambar dan video clip yang relevan. </w:t>
            </w:r>
          </w:p>
          <w:p w14:paraId="27BADD0B" w14:textId="77777777" w:rsidR="002F5661" w:rsidRDefault="002F5661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d. Presentasi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46BEA7F1" w14:textId="77777777" w:rsidR="00420785" w:rsidRPr="00420785" w:rsidRDefault="00420785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>Bahasa komunikatif, penguasaan materi, penguasaan audiensi, pengendalian waktu (15 menit presentasi + 5 menit diskusi), kejelasan &amp; ketajaman paparan, penguasaan media presentasi.</w:t>
            </w:r>
          </w:p>
        </w:tc>
      </w:tr>
      <w:tr w:rsidR="002F5661" w:rsidRPr="00875E7B" w14:paraId="2D52CEC4" w14:textId="77777777" w:rsidTr="004B47C1">
        <w:trPr>
          <w:trHeight w:val="109"/>
        </w:trPr>
        <w:tc>
          <w:tcPr>
            <w:tcW w:w="17214" w:type="dxa"/>
            <w:gridSpan w:val="2"/>
          </w:tcPr>
          <w:p w14:paraId="26D0A4E6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JADWAL PELAKSANAAN </w:t>
            </w:r>
          </w:p>
        </w:tc>
      </w:tr>
      <w:tr w:rsidR="002F5661" w:rsidRPr="00875E7B" w14:paraId="663B0156" w14:textId="77777777" w:rsidTr="00D72C93">
        <w:trPr>
          <w:trHeight w:val="376"/>
        </w:trPr>
        <w:tc>
          <w:tcPr>
            <w:tcW w:w="8606" w:type="dxa"/>
          </w:tcPr>
          <w:p w14:paraId="5CD30C6B" w14:textId="77777777" w:rsidR="002F5661" w:rsidRPr="00875E7B" w:rsidRDefault="002F5661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8608" w:type="dxa"/>
          </w:tcPr>
          <w:p w14:paraId="27904F32" w14:textId="77777777" w:rsidR="002F5661" w:rsidRPr="00875E7B" w:rsidRDefault="002F5661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F5661" w:rsidRPr="00875E7B" w14:paraId="5A9391C3" w14:textId="77777777" w:rsidTr="004B47C1">
        <w:trPr>
          <w:trHeight w:val="109"/>
        </w:trPr>
        <w:tc>
          <w:tcPr>
            <w:tcW w:w="17214" w:type="dxa"/>
            <w:gridSpan w:val="2"/>
          </w:tcPr>
          <w:p w14:paraId="00AF27B9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LAIN-LAIN </w:t>
            </w:r>
          </w:p>
        </w:tc>
      </w:tr>
      <w:tr w:rsidR="002F5661" w:rsidRPr="00875E7B" w14:paraId="79893660" w14:textId="77777777" w:rsidTr="004B47C1">
        <w:trPr>
          <w:trHeight w:val="570"/>
        </w:trPr>
        <w:tc>
          <w:tcPr>
            <w:tcW w:w="17214" w:type="dxa"/>
            <w:gridSpan w:val="2"/>
          </w:tcPr>
          <w:p w14:paraId="6A4BD076" w14:textId="77777777" w:rsidR="006F2A80" w:rsidRPr="006F2A80" w:rsidRDefault="006F2A80" w:rsidP="0000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F5661" w:rsidRPr="00875E7B" w14:paraId="06AD60D8" w14:textId="77777777" w:rsidTr="004B47C1">
        <w:trPr>
          <w:trHeight w:val="109"/>
        </w:trPr>
        <w:tc>
          <w:tcPr>
            <w:tcW w:w="17214" w:type="dxa"/>
            <w:gridSpan w:val="2"/>
          </w:tcPr>
          <w:p w14:paraId="1FF7F637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DAFTAR RUJUKAN </w:t>
            </w:r>
          </w:p>
        </w:tc>
      </w:tr>
      <w:tr w:rsidR="002F5661" w:rsidRPr="00875E7B" w14:paraId="08AC4760" w14:textId="77777777" w:rsidTr="00005FFB">
        <w:trPr>
          <w:trHeight w:val="110"/>
        </w:trPr>
        <w:tc>
          <w:tcPr>
            <w:tcW w:w="17214" w:type="dxa"/>
            <w:gridSpan w:val="2"/>
          </w:tcPr>
          <w:p w14:paraId="4468EF2C" w14:textId="77777777" w:rsidR="00C9274B" w:rsidRPr="00D72C93" w:rsidRDefault="00C9274B" w:rsidP="00C9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</w:tbl>
    <w:p w14:paraId="543ADFED" w14:textId="77777777" w:rsidR="00D72C93" w:rsidRDefault="00D72C93" w:rsidP="00C35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……………….,………………………202</w:t>
      </w:r>
      <w:r w:rsidR="00E92319">
        <w:t>2</w:t>
      </w:r>
    </w:p>
    <w:p w14:paraId="71AD6DD2" w14:textId="77777777" w:rsidR="00D72C93" w:rsidRDefault="00D72C93" w:rsidP="00D72C93">
      <w:pPr>
        <w:spacing w:line="360" w:lineRule="auto"/>
        <w:jc w:val="both"/>
      </w:pPr>
      <w:r>
        <w:tab/>
      </w:r>
      <w:proofErr w:type="spellStart"/>
      <w:r>
        <w:t>Ketua</w:t>
      </w:r>
      <w:proofErr w:type="spellEnd"/>
      <w:r>
        <w:t xml:space="preserve"> Prodi </w:t>
      </w:r>
      <w:r w:rsidR="00C35657">
        <w:t xml:space="preserve">…. . . . . . . </w:t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Pengampuh</w:t>
      </w:r>
      <w:proofErr w:type="spellEnd"/>
    </w:p>
    <w:p w14:paraId="255B129E" w14:textId="77777777" w:rsidR="00D72C93" w:rsidRDefault="00D72C93" w:rsidP="00D72C93">
      <w:pPr>
        <w:spacing w:line="360" w:lineRule="auto"/>
        <w:jc w:val="both"/>
      </w:pPr>
    </w:p>
    <w:p w14:paraId="31E5FEA8" w14:textId="77777777" w:rsidR="00D72C93" w:rsidRPr="00E539B8" w:rsidRDefault="00D72C93" w:rsidP="00D72C93">
      <w:pPr>
        <w:jc w:val="both"/>
        <w:rPr>
          <w:b/>
          <w:u w:val="single"/>
        </w:rPr>
      </w:pPr>
      <w:r>
        <w:tab/>
      </w:r>
      <w:r w:rsidRPr="00DE1AE0">
        <w:t>(</w:t>
      </w:r>
      <w:r w:rsidR="00DE1AE0" w:rsidRPr="00DE1AE0">
        <w:rPr>
          <w:b/>
        </w:rPr>
        <w:t xml:space="preserve"> </w:t>
      </w:r>
      <w:r w:rsidR="00DE1AE0">
        <w:rPr>
          <w:b/>
        </w:rPr>
        <w:t>…………………………..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 w:rsidR="00DE1AE0">
        <w:t>……………………………</w:t>
      </w:r>
      <w:r w:rsidRPr="00DE1AE0">
        <w:t>)</w:t>
      </w:r>
    </w:p>
    <w:p w14:paraId="5F6742E7" w14:textId="77777777" w:rsidR="00D72C93" w:rsidRPr="00E539B8" w:rsidRDefault="00D72C93" w:rsidP="00D72C93">
      <w:pPr>
        <w:jc w:val="both"/>
        <w:rPr>
          <w:b/>
        </w:rPr>
      </w:pPr>
      <w:r w:rsidRPr="00E539B8">
        <w:rPr>
          <w:b/>
        </w:rPr>
        <w:tab/>
        <w:t>NBM:</w:t>
      </w:r>
      <w:r w:rsidR="00EA2A2F">
        <w:rPr>
          <w:b/>
          <w:lang w:val="en-ID"/>
        </w:rPr>
        <w:tab/>
      </w:r>
      <w:r w:rsidR="00EA2A2F">
        <w:rPr>
          <w:b/>
          <w:lang w:val="en-ID"/>
        </w:rPr>
        <w:tab/>
      </w:r>
      <w:r w:rsidR="00EA2A2F"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NBM/NIDN</w:t>
      </w:r>
    </w:p>
    <w:p w14:paraId="177E89E3" w14:textId="77777777" w:rsidR="00D72C93" w:rsidRPr="00096CCB" w:rsidRDefault="00D72C93" w:rsidP="00D72C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</w:t>
      </w:r>
      <w:proofErr w:type="spellStart"/>
      <w:r w:rsidRPr="00096CCB">
        <w:rPr>
          <w:b/>
        </w:rPr>
        <w:t>Mengetahui</w:t>
      </w:r>
      <w:proofErr w:type="spellEnd"/>
      <w:r w:rsidRPr="00096CCB">
        <w:rPr>
          <w:b/>
        </w:rPr>
        <w:t>;</w:t>
      </w:r>
    </w:p>
    <w:p w14:paraId="6C7C8781" w14:textId="77777777" w:rsidR="00D72C93" w:rsidRPr="00096CCB" w:rsidRDefault="00D72C93" w:rsidP="00E119B0">
      <w:pPr>
        <w:rPr>
          <w:b/>
        </w:rPr>
      </w:pPr>
      <w:r>
        <w:rPr>
          <w:b/>
        </w:rPr>
        <w:t xml:space="preserve">                </w:t>
      </w:r>
      <w:r w:rsidR="006D3D16">
        <w:rPr>
          <w:b/>
        </w:rPr>
        <w:t xml:space="preserve">                         </w:t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proofErr w:type="spellStart"/>
      <w:r w:rsidR="00E119B0" w:rsidRPr="00096CCB">
        <w:rPr>
          <w:b/>
        </w:rPr>
        <w:t>Wakil</w:t>
      </w:r>
      <w:proofErr w:type="spellEnd"/>
      <w:r w:rsidR="00E119B0" w:rsidRPr="00096CCB">
        <w:rPr>
          <w:b/>
        </w:rPr>
        <w:t xml:space="preserve"> </w:t>
      </w:r>
      <w:proofErr w:type="spellStart"/>
      <w:r w:rsidR="00E119B0">
        <w:rPr>
          <w:b/>
        </w:rPr>
        <w:t>Rektor</w:t>
      </w:r>
      <w:proofErr w:type="spellEnd"/>
      <w:r w:rsidR="00E119B0" w:rsidRPr="00096CCB">
        <w:rPr>
          <w:b/>
        </w:rPr>
        <w:t xml:space="preserve"> I </w:t>
      </w:r>
      <w:proofErr w:type="spellStart"/>
      <w:r w:rsidR="00E119B0" w:rsidRPr="00096CCB">
        <w:rPr>
          <w:b/>
        </w:rPr>
        <w:t>Bidang</w:t>
      </w:r>
      <w:proofErr w:type="spellEnd"/>
      <w:r w:rsidR="00E119B0" w:rsidRPr="00096CCB">
        <w:rPr>
          <w:b/>
        </w:rPr>
        <w:t xml:space="preserve"> </w:t>
      </w:r>
      <w:proofErr w:type="spellStart"/>
      <w:r w:rsidR="00E119B0" w:rsidRPr="00096CCB">
        <w:rPr>
          <w:b/>
        </w:rPr>
        <w:t>Akademik</w:t>
      </w:r>
      <w:proofErr w:type="spellEnd"/>
      <w:r w:rsidR="00120507">
        <w:rPr>
          <w:b/>
        </w:rPr>
        <w:t xml:space="preserve"> &amp; </w:t>
      </w:r>
      <w:proofErr w:type="spellStart"/>
      <w:r w:rsidR="00120507">
        <w:rPr>
          <w:b/>
        </w:rPr>
        <w:t>Kerjasama</w:t>
      </w:r>
      <w:proofErr w:type="spellEnd"/>
    </w:p>
    <w:p w14:paraId="006748FE" w14:textId="77777777" w:rsidR="00DE1AE0" w:rsidRDefault="00DE1AE0" w:rsidP="00C35657">
      <w:pPr>
        <w:ind w:left="2160" w:firstLine="4771"/>
        <w:rPr>
          <w:b/>
        </w:rPr>
      </w:pPr>
    </w:p>
    <w:p w14:paraId="1567E5C2" w14:textId="77777777" w:rsidR="00DE1AE0" w:rsidRDefault="00DE1AE0" w:rsidP="00C35657">
      <w:pPr>
        <w:ind w:left="2160" w:firstLine="4771"/>
        <w:rPr>
          <w:b/>
        </w:rPr>
      </w:pPr>
    </w:p>
    <w:p w14:paraId="4DE600C5" w14:textId="77777777" w:rsidR="00DE1AE0" w:rsidRPr="00DE1AE0" w:rsidRDefault="00DE1AE0" w:rsidP="00C35657">
      <w:pPr>
        <w:ind w:left="2160" w:firstLine="4771"/>
        <w:rPr>
          <w:u w:val="single"/>
        </w:rPr>
      </w:pPr>
      <w:r w:rsidRPr="00DE1AE0">
        <w:t xml:space="preserve">     </w:t>
      </w:r>
      <w:r>
        <w:t>(…………………………………..)</w:t>
      </w:r>
    </w:p>
    <w:p w14:paraId="0BB85DBE" w14:textId="77777777" w:rsidR="00D72C93" w:rsidRPr="00C35657" w:rsidRDefault="00D72C93" w:rsidP="00C35657">
      <w:pPr>
        <w:ind w:left="2160" w:firstLine="4771"/>
        <w:rPr>
          <w:b/>
        </w:rPr>
      </w:pPr>
      <w:r>
        <w:rPr>
          <w:b/>
        </w:rPr>
        <w:t xml:space="preserve">     </w:t>
      </w:r>
      <w:r w:rsidR="00CA45C3">
        <w:rPr>
          <w:b/>
        </w:rPr>
        <w:t xml:space="preserve">NBM. </w:t>
      </w:r>
    </w:p>
    <w:sectPr w:rsidR="00D72C93" w:rsidRPr="00C35657" w:rsidSect="00252DD6">
      <w:pgSz w:w="18711" w:h="12191" w:orient="landscape" w:code="5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4E4"/>
    <w:multiLevelType w:val="hybridMultilevel"/>
    <w:tmpl w:val="8B14ED20"/>
    <w:lvl w:ilvl="0" w:tplc="77B836F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B3C37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AE2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38B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9CD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9AB"/>
    <w:multiLevelType w:val="hybridMultilevel"/>
    <w:tmpl w:val="50F43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36CBB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58E7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5F9D"/>
    <w:multiLevelType w:val="hybridMultilevel"/>
    <w:tmpl w:val="75DCE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3ED4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875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F0808"/>
    <w:multiLevelType w:val="hybridMultilevel"/>
    <w:tmpl w:val="C352B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0DA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5AE2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563A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B30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D94927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21CA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630A4"/>
    <w:multiLevelType w:val="hybridMultilevel"/>
    <w:tmpl w:val="C33C54AC"/>
    <w:lvl w:ilvl="0" w:tplc="E0FA5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E14B4"/>
    <w:multiLevelType w:val="hybridMultilevel"/>
    <w:tmpl w:val="FCD2C18E"/>
    <w:lvl w:ilvl="0" w:tplc="05EA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A6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F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2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CD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A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5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2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2D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95C59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BFE"/>
    <w:multiLevelType w:val="hybridMultilevel"/>
    <w:tmpl w:val="388A7850"/>
    <w:lvl w:ilvl="0" w:tplc="0421000F">
      <w:start w:val="1"/>
      <w:numFmt w:val="decimal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2F21D45"/>
    <w:multiLevelType w:val="hybridMultilevel"/>
    <w:tmpl w:val="4C2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D1F3B"/>
    <w:multiLevelType w:val="hybridMultilevel"/>
    <w:tmpl w:val="B04E2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23ABF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4366"/>
    <w:multiLevelType w:val="hybridMultilevel"/>
    <w:tmpl w:val="C512C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030D4"/>
    <w:multiLevelType w:val="hybridMultilevel"/>
    <w:tmpl w:val="F490EB82"/>
    <w:lvl w:ilvl="0" w:tplc="5A8A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B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C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4632CB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21"/>
  </w:num>
  <w:num w:numId="5">
    <w:abstractNumId w:val="8"/>
  </w:num>
  <w:num w:numId="6">
    <w:abstractNumId w:val="25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7"/>
  </w:num>
  <w:num w:numId="16">
    <w:abstractNumId w:val="20"/>
  </w:num>
  <w:num w:numId="17">
    <w:abstractNumId w:val="27"/>
  </w:num>
  <w:num w:numId="18">
    <w:abstractNumId w:val="3"/>
  </w:num>
  <w:num w:numId="19">
    <w:abstractNumId w:val="10"/>
  </w:num>
  <w:num w:numId="20">
    <w:abstractNumId w:val="9"/>
  </w:num>
  <w:num w:numId="21">
    <w:abstractNumId w:val="1"/>
  </w:num>
  <w:num w:numId="22">
    <w:abstractNumId w:val="2"/>
  </w:num>
  <w:num w:numId="23">
    <w:abstractNumId w:val="7"/>
  </w:num>
  <w:num w:numId="24">
    <w:abstractNumId w:val="12"/>
  </w:num>
  <w:num w:numId="25">
    <w:abstractNumId w:val="13"/>
  </w:num>
  <w:num w:numId="26">
    <w:abstractNumId w:val="24"/>
  </w:num>
  <w:num w:numId="27">
    <w:abstractNumId w:val="23"/>
  </w:num>
  <w:num w:numId="2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D"/>
    <w:rsid w:val="000045BF"/>
    <w:rsid w:val="00005BB0"/>
    <w:rsid w:val="00005FFB"/>
    <w:rsid w:val="00006331"/>
    <w:rsid w:val="00021D78"/>
    <w:rsid w:val="00024F2C"/>
    <w:rsid w:val="00047B19"/>
    <w:rsid w:val="00061E8F"/>
    <w:rsid w:val="00067D50"/>
    <w:rsid w:val="000759ED"/>
    <w:rsid w:val="00081498"/>
    <w:rsid w:val="00093FC0"/>
    <w:rsid w:val="000A7240"/>
    <w:rsid w:val="000B07B3"/>
    <w:rsid w:val="000B2223"/>
    <w:rsid w:val="000D2FB9"/>
    <w:rsid w:val="000F4B1E"/>
    <w:rsid w:val="0011104B"/>
    <w:rsid w:val="00120507"/>
    <w:rsid w:val="00120902"/>
    <w:rsid w:val="0013609B"/>
    <w:rsid w:val="00137D29"/>
    <w:rsid w:val="0014425F"/>
    <w:rsid w:val="00146E47"/>
    <w:rsid w:val="001500BD"/>
    <w:rsid w:val="00154F2D"/>
    <w:rsid w:val="00164996"/>
    <w:rsid w:val="00175AE2"/>
    <w:rsid w:val="00191303"/>
    <w:rsid w:val="001A0D69"/>
    <w:rsid w:val="001A5584"/>
    <w:rsid w:val="001A6E1B"/>
    <w:rsid w:val="001B5101"/>
    <w:rsid w:val="001F3009"/>
    <w:rsid w:val="0020463E"/>
    <w:rsid w:val="00204A14"/>
    <w:rsid w:val="002107CE"/>
    <w:rsid w:val="00213B7F"/>
    <w:rsid w:val="00213F2F"/>
    <w:rsid w:val="00224CC5"/>
    <w:rsid w:val="00227B7C"/>
    <w:rsid w:val="00234A8F"/>
    <w:rsid w:val="002373D4"/>
    <w:rsid w:val="0024161B"/>
    <w:rsid w:val="002442D3"/>
    <w:rsid w:val="00245A15"/>
    <w:rsid w:val="00252DD6"/>
    <w:rsid w:val="00255016"/>
    <w:rsid w:val="0026319A"/>
    <w:rsid w:val="0026559A"/>
    <w:rsid w:val="00265E47"/>
    <w:rsid w:val="00273646"/>
    <w:rsid w:val="00275833"/>
    <w:rsid w:val="0027704F"/>
    <w:rsid w:val="00282172"/>
    <w:rsid w:val="00283FCA"/>
    <w:rsid w:val="00284667"/>
    <w:rsid w:val="002A079E"/>
    <w:rsid w:val="002A4050"/>
    <w:rsid w:val="002B4EDC"/>
    <w:rsid w:val="002B6450"/>
    <w:rsid w:val="002C5973"/>
    <w:rsid w:val="002D49E9"/>
    <w:rsid w:val="002E205D"/>
    <w:rsid w:val="002E433B"/>
    <w:rsid w:val="002F3083"/>
    <w:rsid w:val="002F5661"/>
    <w:rsid w:val="00302D91"/>
    <w:rsid w:val="00324509"/>
    <w:rsid w:val="00344E30"/>
    <w:rsid w:val="00344E7B"/>
    <w:rsid w:val="00356001"/>
    <w:rsid w:val="003576A8"/>
    <w:rsid w:val="00362A65"/>
    <w:rsid w:val="00362DA0"/>
    <w:rsid w:val="003669B7"/>
    <w:rsid w:val="00367D79"/>
    <w:rsid w:val="00372174"/>
    <w:rsid w:val="003841B6"/>
    <w:rsid w:val="003A512F"/>
    <w:rsid w:val="003A5A0C"/>
    <w:rsid w:val="003B3BB2"/>
    <w:rsid w:val="003B7D75"/>
    <w:rsid w:val="003C1745"/>
    <w:rsid w:val="003D1061"/>
    <w:rsid w:val="003E39D9"/>
    <w:rsid w:val="003E3C55"/>
    <w:rsid w:val="003F3801"/>
    <w:rsid w:val="00405F4E"/>
    <w:rsid w:val="004072E5"/>
    <w:rsid w:val="00420785"/>
    <w:rsid w:val="00425FFD"/>
    <w:rsid w:val="004429C7"/>
    <w:rsid w:val="00443CEB"/>
    <w:rsid w:val="004515BA"/>
    <w:rsid w:val="00451B87"/>
    <w:rsid w:val="00457E41"/>
    <w:rsid w:val="00462C14"/>
    <w:rsid w:val="00471AAE"/>
    <w:rsid w:val="004724F7"/>
    <w:rsid w:val="0047387D"/>
    <w:rsid w:val="004760F4"/>
    <w:rsid w:val="00482600"/>
    <w:rsid w:val="00485067"/>
    <w:rsid w:val="00494849"/>
    <w:rsid w:val="004B47C1"/>
    <w:rsid w:val="004C6823"/>
    <w:rsid w:val="004C7EE9"/>
    <w:rsid w:val="004E07B1"/>
    <w:rsid w:val="004F0DB5"/>
    <w:rsid w:val="005000BD"/>
    <w:rsid w:val="00500CFC"/>
    <w:rsid w:val="00505B0A"/>
    <w:rsid w:val="00515530"/>
    <w:rsid w:val="00515B9F"/>
    <w:rsid w:val="00522D5F"/>
    <w:rsid w:val="00523C8A"/>
    <w:rsid w:val="00534274"/>
    <w:rsid w:val="005431CD"/>
    <w:rsid w:val="00551D0A"/>
    <w:rsid w:val="00555CF6"/>
    <w:rsid w:val="005731F4"/>
    <w:rsid w:val="00574B2A"/>
    <w:rsid w:val="00577388"/>
    <w:rsid w:val="0058098C"/>
    <w:rsid w:val="005932D1"/>
    <w:rsid w:val="0059648A"/>
    <w:rsid w:val="005A054E"/>
    <w:rsid w:val="005B2E62"/>
    <w:rsid w:val="005B3195"/>
    <w:rsid w:val="005C5C07"/>
    <w:rsid w:val="005E0731"/>
    <w:rsid w:val="005E15F1"/>
    <w:rsid w:val="005E1F2D"/>
    <w:rsid w:val="005E6BCE"/>
    <w:rsid w:val="005F73DC"/>
    <w:rsid w:val="00603B91"/>
    <w:rsid w:val="00607AAD"/>
    <w:rsid w:val="00612777"/>
    <w:rsid w:val="00612A10"/>
    <w:rsid w:val="00616DA6"/>
    <w:rsid w:val="00627303"/>
    <w:rsid w:val="0063738E"/>
    <w:rsid w:val="0065526F"/>
    <w:rsid w:val="00655A16"/>
    <w:rsid w:val="006562B9"/>
    <w:rsid w:val="00665ED7"/>
    <w:rsid w:val="00672167"/>
    <w:rsid w:val="00683D52"/>
    <w:rsid w:val="006968A5"/>
    <w:rsid w:val="006A661D"/>
    <w:rsid w:val="006B220A"/>
    <w:rsid w:val="006C3342"/>
    <w:rsid w:val="006C6AE9"/>
    <w:rsid w:val="006D3649"/>
    <w:rsid w:val="006D3D16"/>
    <w:rsid w:val="006D49DB"/>
    <w:rsid w:val="006D79AD"/>
    <w:rsid w:val="006E3F3A"/>
    <w:rsid w:val="006E4706"/>
    <w:rsid w:val="006F138B"/>
    <w:rsid w:val="006F2A80"/>
    <w:rsid w:val="00701DC7"/>
    <w:rsid w:val="00702AA9"/>
    <w:rsid w:val="00702F53"/>
    <w:rsid w:val="0070354E"/>
    <w:rsid w:val="00714908"/>
    <w:rsid w:val="007221CE"/>
    <w:rsid w:val="007244F3"/>
    <w:rsid w:val="00726EA9"/>
    <w:rsid w:val="00727F87"/>
    <w:rsid w:val="007300A0"/>
    <w:rsid w:val="00732C04"/>
    <w:rsid w:val="00735554"/>
    <w:rsid w:val="00742E17"/>
    <w:rsid w:val="0075773B"/>
    <w:rsid w:val="00765240"/>
    <w:rsid w:val="00782099"/>
    <w:rsid w:val="007906CA"/>
    <w:rsid w:val="00794383"/>
    <w:rsid w:val="007A024B"/>
    <w:rsid w:val="007A6DB0"/>
    <w:rsid w:val="007A7EED"/>
    <w:rsid w:val="007B5213"/>
    <w:rsid w:val="007B5ED5"/>
    <w:rsid w:val="007C5249"/>
    <w:rsid w:val="007D6355"/>
    <w:rsid w:val="007E2F40"/>
    <w:rsid w:val="007E4B09"/>
    <w:rsid w:val="007E6731"/>
    <w:rsid w:val="007F6038"/>
    <w:rsid w:val="008138EE"/>
    <w:rsid w:val="00816B9A"/>
    <w:rsid w:val="00825FEB"/>
    <w:rsid w:val="00832FAB"/>
    <w:rsid w:val="00857AC1"/>
    <w:rsid w:val="008601D5"/>
    <w:rsid w:val="00860B3A"/>
    <w:rsid w:val="0086771E"/>
    <w:rsid w:val="0087462F"/>
    <w:rsid w:val="00875E7B"/>
    <w:rsid w:val="00881601"/>
    <w:rsid w:val="00890F05"/>
    <w:rsid w:val="008979E3"/>
    <w:rsid w:val="008A58F6"/>
    <w:rsid w:val="008B5D37"/>
    <w:rsid w:val="008D5066"/>
    <w:rsid w:val="008E0AF2"/>
    <w:rsid w:val="008F2290"/>
    <w:rsid w:val="008F31BC"/>
    <w:rsid w:val="00902E6F"/>
    <w:rsid w:val="00904281"/>
    <w:rsid w:val="00916982"/>
    <w:rsid w:val="009221F0"/>
    <w:rsid w:val="00923CA9"/>
    <w:rsid w:val="009259F3"/>
    <w:rsid w:val="00930F47"/>
    <w:rsid w:val="0094366A"/>
    <w:rsid w:val="0094708A"/>
    <w:rsid w:val="00950811"/>
    <w:rsid w:val="00956021"/>
    <w:rsid w:val="0097641C"/>
    <w:rsid w:val="009820F9"/>
    <w:rsid w:val="00990585"/>
    <w:rsid w:val="00991F92"/>
    <w:rsid w:val="00994C5E"/>
    <w:rsid w:val="009979EA"/>
    <w:rsid w:val="009A10CD"/>
    <w:rsid w:val="009B5AE6"/>
    <w:rsid w:val="009C0BF9"/>
    <w:rsid w:val="009C7BFE"/>
    <w:rsid w:val="009E4C22"/>
    <w:rsid w:val="00A03435"/>
    <w:rsid w:val="00A14862"/>
    <w:rsid w:val="00A54F0F"/>
    <w:rsid w:val="00A6204B"/>
    <w:rsid w:val="00A70E14"/>
    <w:rsid w:val="00A76F2F"/>
    <w:rsid w:val="00A97CA4"/>
    <w:rsid w:val="00AA2E59"/>
    <w:rsid w:val="00AB3DDF"/>
    <w:rsid w:val="00AB4575"/>
    <w:rsid w:val="00AE67C1"/>
    <w:rsid w:val="00B10644"/>
    <w:rsid w:val="00B16099"/>
    <w:rsid w:val="00B20A13"/>
    <w:rsid w:val="00B2207B"/>
    <w:rsid w:val="00B255E6"/>
    <w:rsid w:val="00B435CA"/>
    <w:rsid w:val="00B4746B"/>
    <w:rsid w:val="00B47F0D"/>
    <w:rsid w:val="00B84DB9"/>
    <w:rsid w:val="00B928FC"/>
    <w:rsid w:val="00BA05CE"/>
    <w:rsid w:val="00BA78F5"/>
    <w:rsid w:val="00BB3CED"/>
    <w:rsid w:val="00BB5DF0"/>
    <w:rsid w:val="00BB72B2"/>
    <w:rsid w:val="00BB7D4B"/>
    <w:rsid w:val="00BC176B"/>
    <w:rsid w:val="00BC17A7"/>
    <w:rsid w:val="00BF6EE1"/>
    <w:rsid w:val="00C14199"/>
    <w:rsid w:val="00C15426"/>
    <w:rsid w:val="00C332E9"/>
    <w:rsid w:val="00C35657"/>
    <w:rsid w:val="00C46C59"/>
    <w:rsid w:val="00C57AE3"/>
    <w:rsid w:val="00C70B15"/>
    <w:rsid w:val="00C7671E"/>
    <w:rsid w:val="00C86EB8"/>
    <w:rsid w:val="00C91F4F"/>
    <w:rsid w:val="00C9274B"/>
    <w:rsid w:val="00C93DC9"/>
    <w:rsid w:val="00CA310F"/>
    <w:rsid w:val="00CA45C3"/>
    <w:rsid w:val="00CA6D30"/>
    <w:rsid w:val="00CB73B1"/>
    <w:rsid w:val="00CC5234"/>
    <w:rsid w:val="00CD18DF"/>
    <w:rsid w:val="00CD71BC"/>
    <w:rsid w:val="00CE003B"/>
    <w:rsid w:val="00CE08FC"/>
    <w:rsid w:val="00CE6B07"/>
    <w:rsid w:val="00D10899"/>
    <w:rsid w:val="00D113B1"/>
    <w:rsid w:val="00D1376D"/>
    <w:rsid w:val="00D17838"/>
    <w:rsid w:val="00D23186"/>
    <w:rsid w:val="00D278B5"/>
    <w:rsid w:val="00D30541"/>
    <w:rsid w:val="00D4257D"/>
    <w:rsid w:val="00D4299C"/>
    <w:rsid w:val="00D4404D"/>
    <w:rsid w:val="00D6337A"/>
    <w:rsid w:val="00D72C93"/>
    <w:rsid w:val="00D813F6"/>
    <w:rsid w:val="00D8726F"/>
    <w:rsid w:val="00D92B31"/>
    <w:rsid w:val="00D94D84"/>
    <w:rsid w:val="00D953B3"/>
    <w:rsid w:val="00DC32FE"/>
    <w:rsid w:val="00DD0C8F"/>
    <w:rsid w:val="00DD1A90"/>
    <w:rsid w:val="00DE1AE0"/>
    <w:rsid w:val="00DE1CDB"/>
    <w:rsid w:val="00DE7A4E"/>
    <w:rsid w:val="00DF2496"/>
    <w:rsid w:val="00E02AC1"/>
    <w:rsid w:val="00E04ED4"/>
    <w:rsid w:val="00E05A35"/>
    <w:rsid w:val="00E114CE"/>
    <w:rsid w:val="00E119B0"/>
    <w:rsid w:val="00E2046E"/>
    <w:rsid w:val="00E539B8"/>
    <w:rsid w:val="00E60C58"/>
    <w:rsid w:val="00E60FA1"/>
    <w:rsid w:val="00E61FB0"/>
    <w:rsid w:val="00E64EB2"/>
    <w:rsid w:val="00E65197"/>
    <w:rsid w:val="00E80399"/>
    <w:rsid w:val="00E82A86"/>
    <w:rsid w:val="00E83F20"/>
    <w:rsid w:val="00E90704"/>
    <w:rsid w:val="00E92319"/>
    <w:rsid w:val="00E93A7A"/>
    <w:rsid w:val="00E95D6C"/>
    <w:rsid w:val="00EA2A2F"/>
    <w:rsid w:val="00EB5476"/>
    <w:rsid w:val="00EC2B23"/>
    <w:rsid w:val="00EF6065"/>
    <w:rsid w:val="00EF7A0F"/>
    <w:rsid w:val="00F01E3C"/>
    <w:rsid w:val="00F14D4B"/>
    <w:rsid w:val="00F3267B"/>
    <w:rsid w:val="00F370E5"/>
    <w:rsid w:val="00F37EB0"/>
    <w:rsid w:val="00F4548B"/>
    <w:rsid w:val="00F460C3"/>
    <w:rsid w:val="00F50BBB"/>
    <w:rsid w:val="00F576C5"/>
    <w:rsid w:val="00F62F10"/>
    <w:rsid w:val="00F803D1"/>
    <w:rsid w:val="00F84F59"/>
    <w:rsid w:val="00F863DF"/>
    <w:rsid w:val="00F905A8"/>
    <w:rsid w:val="00F96601"/>
    <w:rsid w:val="00FA615B"/>
    <w:rsid w:val="00FB175E"/>
    <w:rsid w:val="00FC2455"/>
    <w:rsid w:val="00FC6AFE"/>
    <w:rsid w:val="00FD206D"/>
    <w:rsid w:val="00FD4649"/>
    <w:rsid w:val="00FE458E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6B1"/>
  <w15:docId w15:val="{69DE9D78-75A5-4761-947A-5FA5211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id-ID"/>
    </w:rPr>
  </w:style>
  <w:style w:type="paragraph" w:customStyle="1" w:styleId="Default">
    <w:name w:val="Default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noProof/>
      <w:color w:val="000000"/>
      <w:bdr w:val="nil"/>
      <w:lang w:eastAsia="id-ID"/>
    </w:rPr>
  </w:style>
  <w:style w:type="paragraph" w:customStyle="1" w:styleId="TableStyle1">
    <w:name w:val="Table Style 1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d-ID"/>
    </w:rPr>
  </w:style>
  <w:style w:type="paragraph" w:customStyle="1" w:styleId="TableStyle2">
    <w:name w:val="Table Style 2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B3C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BB3CED"/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ED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3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E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E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Spacing">
    <w:name w:val="No Spacing"/>
    <w:uiPriority w:val="1"/>
    <w:qFormat/>
    <w:rsid w:val="007E6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25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2A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617A-CDBB-4F91-9785-7404720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2408</Words>
  <Characters>15415</Characters>
  <Application>Microsoft Office Word</Application>
  <DocSecurity>0</DocSecurity>
  <Lines>1401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WINDOOWS 10</cp:lastModifiedBy>
  <cp:revision>11</cp:revision>
  <cp:lastPrinted>2019-12-03T07:55:00Z</cp:lastPrinted>
  <dcterms:created xsi:type="dcterms:W3CDTF">2022-03-06T08:46:00Z</dcterms:created>
  <dcterms:modified xsi:type="dcterms:W3CDTF">2022-11-02T02:14:00Z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8f2c5f455e82551693186b571a44710292b147b1f2f39579c5f04b5b5b75daf6</vt:lpwstr>
  </property>
</Properties>
</file>